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atLeast"/>
        <w:jc w:val="center"/>
        <w:rPr>
          <w:rFonts w:hint="eastAsia" w:ascii="黑体" w:eastAsia="黑体" w:cs="黑体"/>
          <w:kern w:val="0"/>
          <w:sz w:val="44"/>
          <w:szCs w:val="44"/>
        </w:rPr>
      </w:pPr>
      <w:r>
        <w:rPr>
          <w:rFonts w:hint="eastAsia" w:ascii="黑体" w:eastAsia="黑体" w:cs="黑体"/>
          <w:kern w:val="0"/>
          <w:sz w:val="44"/>
          <w:szCs w:val="44"/>
        </w:rPr>
        <w:t xml:space="preserve"> </w:t>
      </w:r>
    </w:p>
    <w:p>
      <w:pPr>
        <w:autoSpaceDE w:val="0"/>
        <w:autoSpaceDN w:val="0"/>
        <w:adjustRightInd w:val="0"/>
        <w:spacing w:line="400" w:lineRule="atLeast"/>
        <w:jc w:val="center"/>
        <w:rPr>
          <w:rFonts w:hint="eastAsia" w:ascii="黑体" w:eastAsia="黑体" w:cs="黑体"/>
          <w:b/>
          <w:bCs/>
          <w:kern w:val="0"/>
          <w:sz w:val="72"/>
          <w:szCs w:val="72"/>
        </w:rPr>
      </w:pPr>
    </w:p>
    <w:p>
      <w:pPr>
        <w:autoSpaceDE w:val="0"/>
        <w:autoSpaceDN w:val="0"/>
        <w:adjustRightInd w:val="0"/>
        <w:spacing w:line="400" w:lineRule="atLeast"/>
        <w:jc w:val="center"/>
        <w:rPr>
          <w:rFonts w:hint="eastAsia" w:ascii="黑体" w:eastAsia="黑体" w:cs="黑体"/>
          <w:b/>
          <w:bCs/>
          <w:kern w:val="0"/>
          <w:sz w:val="72"/>
          <w:szCs w:val="72"/>
        </w:rPr>
      </w:pPr>
    </w:p>
    <w:p>
      <w:pPr>
        <w:autoSpaceDE w:val="0"/>
        <w:autoSpaceDN w:val="0"/>
        <w:adjustRightInd w:val="0"/>
        <w:spacing w:line="400" w:lineRule="atLeast"/>
        <w:jc w:val="center"/>
        <w:rPr>
          <w:rFonts w:hint="eastAsia" w:ascii="黑体" w:eastAsia="黑体" w:cs="黑体"/>
          <w:b/>
          <w:bCs/>
          <w:kern w:val="0"/>
          <w:sz w:val="72"/>
          <w:szCs w:val="72"/>
        </w:rPr>
      </w:pPr>
    </w:p>
    <w:p>
      <w:pPr>
        <w:autoSpaceDE w:val="0"/>
        <w:autoSpaceDN w:val="0"/>
        <w:adjustRightInd w:val="0"/>
        <w:spacing w:line="400" w:lineRule="atLeast"/>
        <w:jc w:val="center"/>
        <w:rPr>
          <w:rFonts w:hint="eastAsia" w:ascii="黑体" w:eastAsia="黑体" w:cs="黑体"/>
          <w:b/>
          <w:bCs/>
          <w:kern w:val="0"/>
          <w:sz w:val="72"/>
          <w:szCs w:val="72"/>
        </w:rPr>
      </w:pPr>
    </w:p>
    <w:p>
      <w:pPr>
        <w:autoSpaceDE w:val="0"/>
        <w:autoSpaceDN w:val="0"/>
        <w:adjustRightInd w:val="0"/>
        <w:spacing w:line="400" w:lineRule="atLeast"/>
        <w:jc w:val="center"/>
        <w:rPr>
          <w:rFonts w:hint="eastAsia" w:ascii="黑体" w:eastAsia="黑体" w:cs="黑体"/>
          <w:b/>
          <w:bCs/>
          <w:kern w:val="0"/>
          <w:sz w:val="72"/>
          <w:szCs w:val="72"/>
          <w:lang w:val="en-US" w:eastAsia="zh-CN"/>
        </w:rPr>
      </w:pPr>
      <w:r>
        <w:rPr>
          <w:rFonts w:hint="eastAsia" w:ascii="黑体" w:eastAsia="黑体" w:cs="黑体"/>
          <w:b/>
          <w:bCs/>
          <w:kern w:val="0"/>
          <w:sz w:val="72"/>
          <w:szCs w:val="72"/>
          <w:lang w:val="en-US" w:eastAsia="zh-CN"/>
        </w:rPr>
        <w:t>网站建设</w:t>
      </w:r>
    </w:p>
    <w:p>
      <w:pPr>
        <w:autoSpaceDE w:val="0"/>
        <w:autoSpaceDN w:val="0"/>
        <w:adjustRightInd w:val="0"/>
        <w:spacing w:line="400" w:lineRule="atLeast"/>
        <w:jc w:val="center"/>
        <w:rPr>
          <w:rFonts w:ascii="黑体" w:eastAsia="黑体" w:cs="黑体"/>
          <w:b/>
          <w:bCs/>
          <w:kern w:val="0"/>
          <w:sz w:val="72"/>
          <w:szCs w:val="72"/>
        </w:rPr>
      </w:pPr>
      <w:r>
        <w:rPr>
          <w:rFonts w:hint="eastAsia" w:ascii="黑体" w:eastAsia="黑体" w:cs="黑体"/>
          <w:b/>
          <w:bCs/>
          <w:kern w:val="0"/>
          <w:sz w:val="72"/>
          <w:szCs w:val="72"/>
        </w:rPr>
        <w:t>服务合同书</w:t>
      </w: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宋体" w:eastAsia="宋体" w:cs="宋体"/>
          <w:kern w:val="0"/>
          <w:szCs w:val="21"/>
        </w:rPr>
      </w:pPr>
    </w:p>
    <w:p>
      <w:pPr>
        <w:autoSpaceDE w:val="0"/>
        <w:autoSpaceDN w:val="0"/>
        <w:adjustRightInd w:val="0"/>
        <w:spacing w:line="400" w:lineRule="atLeast"/>
        <w:jc w:val="center"/>
        <w:rPr>
          <w:rFonts w:hint="eastAsia" w:ascii="黑体" w:eastAsia="黑体" w:cs="黑体"/>
          <w:kern w:val="0"/>
          <w:sz w:val="44"/>
          <w:szCs w:val="44"/>
        </w:rPr>
      </w:pPr>
      <w:r>
        <w:rPr>
          <w:rFonts w:hint="eastAsia" w:ascii="宋体" w:eastAsia="宋体" w:cs="宋体"/>
          <w:kern w:val="0"/>
          <w:szCs w:val="21"/>
        </w:rPr>
        <w:t>合同编号：</w:t>
      </w:r>
      <w:r>
        <w:rPr>
          <w:rFonts w:ascii="宋体" w:eastAsia="宋体" w:cs="宋体"/>
          <w:kern w:val="0"/>
          <w:szCs w:val="21"/>
        </w:rPr>
        <w:t xml:space="preserve"> </w:t>
      </w:r>
      <w:r>
        <w:rPr>
          <w:rFonts w:ascii="黑体" w:eastAsia="黑体" w:cs="黑体"/>
          <w:kern w:val="0"/>
          <w:szCs w:val="21"/>
        </w:rPr>
        <w:t>NO:</w:t>
      </w:r>
      <w:r>
        <w:rPr>
          <w:rFonts w:hint="eastAsia" w:ascii="黑体" w:eastAsia="黑体" w:cs="黑体"/>
          <w:kern w:val="0"/>
          <w:szCs w:val="21"/>
          <w:lang w:val="en-US" w:eastAsia="zh-CN"/>
        </w:rPr>
        <w:t>LM</w:t>
      </w:r>
      <w:r>
        <w:rPr>
          <w:rFonts w:ascii="黑体" w:eastAsia="黑体" w:cs="黑体"/>
          <w:kern w:val="0"/>
          <w:szCs w:val="21"/>
        </w:rPr>
        <w:t>-</w:t>
      </w:r>
      <w:r>
        <w:rPr>
          <w:rFonts w:hint="eastAsia" w:ascii="黑体" w:eastAsia="黑体" w:cs="黑体"/>
          <w:kern w:val="0"/>
          <w:szCs w:val="21"/>
          <w:lang w:val="en-US" w:eastAsia="zh-CN"/>
        </w:rPr>
        <w:t>_______________</w:t>
      </w:r>
      <w:r>
        <w:rPr>
          <w:rFonts w:ascii="黑体" w:eastAsia="黑体" w:cs="黑体"/>
          <w:kern w:val="0"/>
          <w:szCs w:val="21"/>
        </w:rPr>
        <w:t xml:space="preserve"> (1-</w:t>
      </w:r>
      <w:r>
        <w:rPr>
          <w:rFonts w:hint="eastAsia" w:ascii="黑体" w:eastAsia="黑体" w:cs="黑体"/>
          <w:kern w:val="0"/>
          <w:szCs w:val="21"/>
          <w:lang w:val="en-US" w:eastAsia="zh-CN"/>
        </w:rPr>
        <w:t>4</w:t>
      </w:r>
      <w:r>
        <w:rPr>
          <w:rFonts w:hint="eastAsia" w:ascii="黑体" w:eastAsia="黑体" w:cs="黑体"/>
          <w:kern w:val="0"/>
          <w:szCs w:val="21"/>
        </w:rPr>
        <w:t>）</w:t>
      </w:r>
    </w:p>
    <w:p>
      <w:pPr>
        <w:autoSpaceDE w:val="0"/>
        <w:autoSpaceDN w:val="0"/>
        <w:adjustRightInd w:val="0"/>
        <w:spacing w:line="400" w:lineRule="atLeast"/>
        <w:jc w:val="center"/>
        <w:rPr>
          <w:rFonts w:hint="eastAsia" w:ascii="黑体" w:eastAsia="黑体" w:cs="黑体"/>
          <w:kern w:val="0"/>
          <w:sz w:val="44"/>
          <w:szCs w:val="44"/>
        </w:rPr>
      </w:pPr>
    </w:p>
    <w:p>
      <w:pPr>
        <w:autoSpaceDE w:val="0"/>
        <w:autoSpaceDN w:val="0"/>
        <w:adjustRightInd w:val="0"/>
        <w:spacing w:line="400" w:lineRule="atLeast"/>
        <w:jc w:val="center"/>
        <w:rPr>
          <w:rFonts w:hint="eastAsia" w:ascii="黑体" w:eastAsia="黑体" w:cs="黑体"/>
          <w:kern w:val="0"/>
          <w:sz w:val="44"/>
          <w:szCs w:val="44"/>
        </w:rPr>
      </w:pPr>
    </w:p>
    <w:p>
      <w:pPr>
        <w:pStyle w:val="2"/>
        <w:shd w:val="clear" w:color="auto" w:fill="FFFFFF"/>
        <w:spacing w:before="0" w:beforeAutospacing="0" w:after="15" w:afterAutospacing="0"/>
        <w:jc w:val="left"/>
        <w:rPr>
          <w:rFonts w:ascii="Arial" w:hAnsi="Arial" w:cs="Arial"/>
          <w:b w:val="0"/>
          <w:bCs w:val="0"/>
          <w:color w:val="333333"/>
        </w:rPr>
      </w:pPr>
      <w:r>
        <w:rPr>
          <w:rFonts w:hint="eastAsia"/>
          <w:sz w:val="28"/>
          <w:szCs w:val="28"/>
        </w:rPr>
        <w:t>甲方</w:t>
      </w:r>
      <w:r>
        <w:rPr>
          <w:rFonts w:hint="eastAsia"/>
          <w:szCs w:val="21"/>
        </w:rPr>
        <w:t>：</w:t>
      </w:r>
      <w:r>
        <w:rPr>
          <w:rFonts w:hint="eastAsia" w:ascii="仿宋_GB2312" w:eastAsia="仿宋_GB2312" w:cs="Times New Roman"/>
          <w:sz w:val="24"/>
          <w:u w:val="single"/>
        </w:rPr>
        <w:t xml:space="preserve"> </w:t>
      </w:r>
      <w:r>
        <w:rPr>
          <w:rFonts w:hint="eastAsia" w:hAnsiTheme="minorHAnsi"/>
          <w:b w:val="0"/>
          <w:bCs w:val="0"/>
          <w:sz w:val="21"/>
          <w:szCs w:val="21"/>
          <w:u w:val="single"/>
        </w:rPr>
        <w:t xml:space="preserve">  </w:t>
      </w:r>
      <w:r>
        <w:rPr>
          <w:rFonts w:hint="eastAsia" w:hAnsiTheme="minorHAnsi"/>
          <w:b w:val="0"/>
          <w:bCs w:val="0"/>
          <w:sz w:val="21"/>
          <w:szCs w:val="21"/>
          <w:u w:val="single"/>
          <w:lang w:val="en-US" w:eastAsia="zh-CN"/>
        </w:rPr>
        <w:t xml:space="preserve">               </w:t>
      </w:r>
      <w:r>
        <w:rPr>
          <w:rFonts w:hint="eastAsia" w:hAnsiTheme="minorHAnsi"/>
          <w:b w:val="0"/>
          <w:bCs w:val="0"/>
          <w:sz w:val="21"/>
          <w:szCs w:val="21"/>
          <w:u w:val="single"/>
        </w:rPr>
        <w:t xml:space="preserve">      </w:t>
      </w:r>
      <w:r>
        <w:rPr>
          <w:rFonts w:hint="eastAsia" w:ascii="仿宋_GB2312" w:eastAsia="仿宋_GB2312"/>
          <w:sz w:val="24"/>
          <w:u w:val="single"/>
        </w:rPr>
        <w:t xml:space="preserve"> </w:t>
      </w:r>
      <w:r>
        <w:rPr>
          <w:rFonts w:hint="eastAsia" w:ascii="仿宋_GB2312" w:eastAsia="仿宋_GB2312" w:cs="Times New Roman"/>
          <w:sz w:val="24"/>
          <w:u w:val="single"/>
        </w:rPr>
        <w:t xml:space="preserve"> </w:t>
      </w:r>
    </w:p>
    <w:p>
      <w:pPr>
        <w:autoSpaceDE w:val="0"/>
        <w:autoSpaceDN w:val="0"/>
        <w:adjustRightInd w:val="0"/>
        <w:spacing w:line="400" w:lineRule="atLeast"/>
        <w:jc w:val="left"/>
        <w:rPr>
          <w:rFonts w:ascii="宋体" w:eastAsia="宋体" w:cs="宋体"/>
          <w:kern w:val="0"/>
          <w:szCs w:val="21"/>
        </w:rPr>
      </w:pPr>
      <w:r>
        <w:rPr>
          <w:rFonts w:hint="eastAsia" w:ascii="宋体" w:eastAsia="宋体" w:cs="宋体"/>
          <w:b/>
          <w:bCs/>
          <w:kern w:val="0"/>
          <w:sz w:val="28"/>
          <w:szCs w:val="28"/>
        </w:rPr>
        <w:t>乙方</w:t>
      </w:r>
      <w:r>
        <w:rPr>
          <w:rFonts w:hint="eastAsia" w:ascii="宋体" w:eastAsia="宋体" w:cs="宋体"/>
          <w:b/>
          <w:bCs/>
          <w:kern w:val="0"/>
          <w:szCs w:val="21"/>
        </w:rPr>
        <w:t>：</w:t>
      </w:r>
      <w:r>
        <w:rPr>
          <w:rFonts w:hint="eastAsia" w:ascii="宋体" w:eastAsia="宋体" w:cs="宋体"/>
          <w:kern w:val="0"/>
          <w:sz w:val="28"/>
          <w:szCs w:val="28"/>
          <w:lang w:eastAsia="zh-CN"/>
        </w:rPr>
        <w:t>沧州莱名信息技术有限公司</w:t>
      </w:r>
    </w:p>
    <w:p>
      <w:pPr>
        <w:autoSpaceDE w:val="0"/>
        <w:autoSpaceDN w:val="0"/>
        <w:adjustRightInd w:val="0"/>
        <w:spacing w:line="400" w:lineRule="atLeast"/>
        <w:jc w:val="both"/>
        <w:rPr>
          <w:rFonts w:ascii="黑体" w:eastAsia="黑体" w:cs="黑体"/>
          <w:kern w:val="0"/>
          <w:szCs w:val="21"/>
        </w:rPr>
      </w:pPr>
    </w:p>
    <w:p>
      <w:pPr>
        <w:autoSpaceDE w:val="0"/>
        <w:autoSpaceDN w:val="0"/>
        <w:adjustRightInd w:val="0"/>
        <w:spacing w:line="400" w:lineRule="atLeast"/>
        <w:jc w:val="center"/>
        <w:rPr>
          <w:rFonts w:ascii="黑体" w:eastAsia="黑体" w:cs="黑体"/>
          <w:kern w:val="0"/>
          <w:sz w:val="44"/>
          <w:szCs w:val="44"/>
        </w:rPr>
      </w:pPr>
      <w:r>
        <w:rPr>
          <w:rFonts w:hint="eastAsia" w:ascii="黑体" w:eastAsia="黑体" w:cs="黑体"/>
          <w:kern w:val="0"/>
          <w:sz w:val="44"/>
          <w:szCs w:val="44"/>
        </w:rPr>
        <w:t>网站建设服务合同书</w:t>
      </w:r>
    </w:p>
    <w:p>
      <w:pPr>
        <w:pStyle w:val="2"/>
        <w:shd w:val="clear" w:color="auto" w:fill="FFFFFF"/>
        <w:spacing w:before="0" w:beforeAutospacing="0" w:after="15" w:afterAutospacing="0"/>
        <w:jc w:val="right"/>
        <w:rPr>
          <w:rFonts w:hint="eastAsia"/>
          <w:b w:val="0"/>
          <w:bCs w:val="0"/>
          <w:sz w:val="21"/>
          <w:szCs w:val="21"/>
        </w:rPr>
      </w:pPr>
      <w:r>
        <w:rPr>
          <w:rFonts w:hint="eastAsia" w:ascii="宋体" w:eastAsia="宋体" w:cs="宋体"/>
          <w:b w:val="0"/>
          <w:bCs w:val="0"/>
          <w:kern w:val="0"/>
          <w:sz w:val="21"/>
          <w:szCs w:val="21"/>
        </w:rPr>
        <w:t>合同编号：</w:t>
      </w:r>
      <w:r>
        <w:rPr>
          <w:rFonts w:ascii="宋体" w:eastAsia="宋体" w:cs="宋体"/>
          <w:b w:val="0"/>
          <w:bCs w:val="0"/>
          <w:kern w:val="0"/>
          <w:sz w:val="21"/>
          <w:szCs w:val="21"/>
        </w:rPr>
        <w:t xml:space="preserve"> </w:t>
      </w:r>
      <w:r>
        <w:rPr>
          <w:rFonts w:ascii="黑体" w:eastAsia="黑体" w:cs="黑体"/>
          <w:b w:val="0"/>
          <w:bCs w:val="0"/>
          <w:kern w:val="0"/>
          <w:sz w:val="21"/>
          <w:szCs w:val="21"/>
        </w:rPr>
        <w:t>NO:</w:t>
      </w:r>
      <w:r>
        <w:rPr>
          <w:rFonts w:hint="eastAsia" w:ascii="黑体" w:eastAsia="黑体" w:cs="黑体"/>
          <w:b w:val="0"/>
          <w:bCs w:val="0"/>
          <w:kern w:val="0"/>
          <w:sz w:val="21"/>
          <w:szCs w:val="21"/>
          <w:lang w:val="en-US" w:eastAsia="zh-CN"/>
        </w:rPr>
        <w:t>LM</w:t>
      </w:r>
      <w:r>
        <w:rPr>
          <w:rFonts w:ascii="黑体" w:eastAsia="黑体" w:cs="黑体"/>
          <w:b w:val="0"/>
          <w:bCs w:val="0"/>
          <w:kern w:val="0"/>
          <w:sz w:val="21"/>
          <w:szCs w:val="21"/>
        </w:rPr>
        <w:t>-</w:t>
      </w:r>
      <w:r>
        <w:rPr>
          <w:rFonts w:hint="eastAsia" w:ascii="黑体" w:eastAsia="黑体" w:cs="黑体"/>
          <w:kern w:val="0"/>
          <w:szCs w:val="21"/>
          <w:lang w:val="en-US" w:eastAsia="zh-CN"/>
        </w:rPr>
        <w:t>__________</w:t>
      </w:r>
      <w:r>
        <w:rPr>
          <w:rFonts w:ascii="黑体" w:eastAsia="黑体" w:cs="黑体"/>
          <w:b w:val="0"/>
          <w:bCs w:val="0"/>
          <w:kern w:val="0"/>
          <w:sz w:val="21"/>
          <w:szCs w:val="21"/>
        </w:rPr>
        <w:t xml:space="preserve"> (1-</w:t>
      </w:r>
      <w:r>
        <w:rPr>
          <w:rFonts w:hint="eastAsia" w:ascii="黑体" w:eastAsia="黑体" w:cs="黑体"/>
          <w:b w:val="0"/>
          <w:bCs w:val="0"/>
          <w:kern w:val="0"/>
          <w:sz w:val="21"/>
          <w:szCs w:val="21"/>
          <w:lang w:val="en-US" w:eastAsia="zh-CN"/>
        </w:rPr>
        <w:t>4</w:t>
      </w:r>
      <w:r>
        <w:rPr>
          <w:rFonts w:hint="eastAsia" w:ascii="黑体" w:eastAsia="黑体" w:cs="黑体"/>
          <w:b w:val="0"/>
          <w:bCs w:val="0"/>
          <w:kern w:val="0"/>
          <w:sz w:val="21"/>
          <w:szCs w:val="21"/>
        </w:rPr>
        <w:t>）</w:t>
      </w:r>
    </w:p>
    <w:p>
      <w:pPr>
        <w:pStyle w:val="2"/>
        <w:shd w:val="clear" w:color="auto" w:fill="FFFFFF"/>
        <w:spacing w:before="0" w:beforeAutospacing="0" w:after="15" w:afterAutospacing="0"/>
        <w:rPr>
          <w:rFonts w:ascii="Arial" w:hAnsi="Arial" w:cs="Arial"/>
          <w:b w:val="0"/>
          <w:bCs w:val="0"/>
          <w:color w:val="333333"/>
        </w:rPr>
      </w:pPr>
      <w:r>
        <w:rPr>
          <w:rFonts w:hint="eastAsia"/>
          <w:szCs w:val="21"/>
        </w:rPr>
        <w:t>甲</w:t>
      </w:r>
      <w:r>
        <w:rPr>
          <w:rFonts w:hint="eastAsia"/>
          <w:szCs w:val="21"/>
          <w:lang w:val="en-US" w:eastAsia="zh-CN"/>
        </w:rPr>
        <w:t xml:space="preserve">  </w:t>
      </w:r>
      <w:r>
        <w:rPr>
          <w:rFonts w:hint="eastAsia"/>
          <w:szCs w:val="21"/>
        </w:rPr>
        <w:t>方：</w:t>
      </w:r>
      <w:r>
        <w:rPr>
          <w:rFonts w:hint="eastAsia" w:ascii="仿宋_GB2312" w:eastAsia="仿宋_GB2312" w:cs="Times New Roman"/>
          <w:sz w:val="24"/>
          <w:u w:val="single"/>
        </w:rPr>
        <w:t xml:space="preserve"> </w:t>
      </w:r>
      <w:r>
        <w:rPr>
          <w:rFonts w:hint="eastAsia" w:hAnsiTheme="minorHAnsi"/>
          <w:b w:val="0"/>
          <w:bCs w:val="0"/>
          <w:sz w:val="21"/>
          <w:szCs w:val="21"/>
          <w:u w:val="single"/>
        </w:rPr>
        <w:t xml:space="preserve">  </w:t>
      </w:r>
      <w:r>
        <w:rPr>
          <w:rFonts w:hint="eastAsia" w:hAnsiTheme="minorHAnsi"/>
          <w:b w:val="0"/>
          <w:bCs w:val="0"/>
          <w:sz w:val="21"/>
          <w:szCs w:val="21"/>
          <w:u w:val="single"/>
          <w:lang w:val="en-US" w:eastAsia="zh-CN"/>
        </w:rPr>
        <w:t xml:space="preserve">               </w:t>
      </w:r>
      <w:r>
        <w:rPr>
          <w:rFonts w:hint="eastAsia" w:hAnsiTheme="minorHAnsi"/>
          <w:b w:val="0"/>
          <w:bCs w:val="0"/>
          <w:sz w:val="21"/>
          <w:szCs w:val="21"/>
          <w:u w:val="single"/>
        </w:rPr>
        <w:t xml:space="preserve">      </w:t>
      </w:r>
      <w:r>
        <w:rPr>
          <w:rFonts w:hint="eastAsia" w:ascii="仿宋_GB2312" w:eastAsia="仿宋_GB2312"/>
          <w:sz w:val="24"/>
          <w:u w:val="single"/>
        </w:rPr>
        <w:t xml:space="preserve"> </w:t>
      </w:r>
      <w:r>
        <w:rPr>
          <w:rFonts w:hint="eastAsia" w:ascii="仿宋_GB2312" w:eastAsia="仿宋_GB2312" w:cs="Times New Roman"/>
          <w:sz w:val="24"/>
          <w:u w:val="single"/>
        </w:rPr>
        <w:t xml:space="preserve"> </w:t>
      </w:r>
    </w:p>
    <w:p>
      <w:pPr>
        <w:autoSpaceDE w:val="0"/>
        <w:autoSpaceDN w:val="0"/>
        <w:adjustRightInd w:val="0"/>
        <w:spacing w:line="400" w:lineRule="atLeast"/>
        <w:jc w:val="left"/>
        <w:rPr>
          <w:rFonts w:hint="eastAsia" w:ascii="宋体" w:eastAsia="宋体" w:cs="宋体"/>
          <w:kern w:val="0"/>
          <w:szCs w:val="21"/>
          <w:lang w:val="en-US" w:eastAsia="zh-CN"/>
        </w:rPr>
      </w:pPr>
      <w:r>
        <w:rPr>
          <w:rFonts w:hint="eastAsia" w:ascii="宋体" w:eastAsia="宋体" w:cs="宋体"/>
          <w:kern w:val="0"/>
          <w:szCs w:val="21"/>
        </w:rPr>
        <w:t>联 系 人：</w:t>
      </w:r>
      <w:r>
        <w:rPr>
          <w:rFonts w:hint="eastAsia" w:ascii="宋体" w:eastAsia="宋体" w:cs="宋体"/>
          <w:kern w:val="0"/>
          <w:szCs w:val="21"/>
          <w:u w:val="single"/>
        </w:rPr>
        <w:t xml:space="preserve">  </w:t>
      </w:r>
      <w:r>
        <w:rPr>
          <w:rFonts w:hint="eastAsia" w:ascii="宋体" w:eastAsia="宋体" w:cs="宋体"/>
          <w:kern w:val="0"/>
          <w:szCs w:val="21"/>
          <w:u w:val="single"/>
          <w:lang w:val="en-US" w:eastAsia="zh-CN"/>
        </w:rPr>
        <w:t xml:space="preserve">                     </w:t>
      </w:r>
      <w:r>
        <w:rPr>
          <w:rFonts w:hint="eastAsia" w:ascii="宋体" w:eastAsia="宋体" w:cs="宋体"/>
          <w:kern w:val="0"/>
          <w:szCs w:val="21"/>
          <w:u w:val="single"/>
        </w:rPr>
        <w:t xml:space="preserve">    </w:t>
      </w:r>
      <w:r>
        <w:rPr>
          <w:rFonts w:hint="eastAsia" w:ascii="宋体" w:eastAsia="宋体" w:cs="宋体"/>
          <w:kern w:val="0"/>
          <w:szCs w:val="21"/>
          <w:lang w:val="en-US" w:eastAsia="zh-CN"/>
        </w:rPr>
        <w:t xml:space="preserve">    </w:t>
      </w:r>
      <w:r>
        <w:rPr>
          <w:rFonts w:hint="eastAsia" w:ascii="宋体" w:hAnsi="宋体" w:eastAsia="宋体" w:cs="TimesNewRomanPSMT"/>
          <w:kern w:val="0"/>
          <w:szCs w:val="21"/>
        </w:rPr>
        <w:t>E-mail</w:t>
      </w:r>
      <w:r>
        <w:rPr>
          <w:rFonts w:hint="eastAsia" w:ascii="宋体" w:eastAsia="宋体" w:cs="宋体"/>
          <w:kern w:val="0"/>
          <w:szCs w:val="21"/>
        </w:rPr>
        <w:t>：</w:t>
      </w:r>
      <w:r>
        <w:rPr>
          <w:rFonts w:hint="eastAsia" w:ascii="仿宋_GB2312" w:hAnsi="宋体" w:eastAsia="仿宋_GB2312" w:cs="Times New Roman"/>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cs="Times New Roman"/>
          <w:sz w:val="24"/>
          <w:u w:val="single"/>
        </w:rPr>
        <w:t xml:space="preserve">   </w:t>
      </w:r>
    </w:p>
    <w:p>
      <w:pPr>
        <w:autoSpaceDE w:val="0"/>
        <w:autoSpaceDN w:val="0"/>
        <w:adjustRightInd w:val="0"/>
        <w:spacing w:line="400" w:lineRule="atLeast"/>
        <w:jc w:val="left"/>
        <w:rPr>
          <w:rFonts w:hint="eastAsia" w:ascii="宋体" w:eastAsia="宋体" w:cs="宋体"/>
          <w:kern w:val="0"/>
          <w:szCs w:val="21"/>
        </w:rPr>
      </w:pPr>
      <w:r>
        <w:rPr>
          <w:rFonts w:hint="eastAsia" w:ascii="宋体" w:eastAsia="宋体" w:cs="宋体"/>
          <w:kern w:val="0"/>
          <w:szCs w:val="21"/>
        </w:rPr>
        <w:t xml:space="preserve">电  </w:t>
      </w:r>
      <w:r>
        <w:rPr>
          <w:rFonts w:hint="eastAsia" w:ascii="宋体" w:eastAsia="宋体" w:cs="宋体"/>
          <w:kern w:val="0"/>
          <w:szCs w:val="21"/>
          <w:lang w:val="en-US" w:eastAsia="zh-CN"/>
        </w:rPr>
        <w:t xml:space="preserve">  </w:t>
      </w:r>
      <w:r>
        <w:rPr>
          <w:rFonts w:hint="eastAsia" w:ascii="宋体" w:eastAsia="宋体" w:cs="宋体"/>
          <w:kern w:val="0"/>
          <w:szCs w:val="21"/>
        </w:rPr>
        <w:t>话：</w:t>
      </w:r>
      <w:r>
        <w:rPr>
          <w:rFonts w:hint="eastAsia" w:ascii="宋体" w:eastAsia="宋体" w:cs="宋体"/>
          <w:kern w:val="0"/>
          <w:szCs w:val="21"/>
          <w:u w:val="single"/>
        </w:rPr>
        <w:t xml:space="preserve">  </w:t>
      </w:r>
      <w:r>
        <w:rPr>
          <w:rFonts w:hint="eastAsia" w:ascii="宋体" w:eastAsia="宋体" w:cs="宋体"/>
          <w:kern w:val="0"/>
          <w:szCs w:val="21"/>
          <w:u w:val="single"/>
          <w:lang w:val="en-US" w:eastAsia="zh-CN"/>
        </w:rPr>
        <w:t xml:space="preserve">                     </w:t>
      </w:r>
      <w:r>
        <w:rPr>
          <w:rFonts w:hint="eastAsia" w:ascii="宋体" w:eastAsia="宋体" w:cs="宋体"/>
          <w:kern w:val="0"/>
          <w:szCs w:val="21"/>
          <w:u w:val="single"/>
        </w:rPr>
        <w:t xml:space="preserve">    </w:t>
      </w:r>
      <w:r>
        <w:rPr>
          <w:rFonts w:ascii="宋体" w:eastAsia="宋体" w:cs="宋体"/>
          <w:kern w:val="0"/>
          <w:szCs w:val="21"/>
        </w:rPr>
        <w:t xml:space="preserve"> </w:t>
      </w:r>
      <w:r>
        <w:rPr>
          <w:rFonts w:hint="eastAsia" w:ascii="宋体" w:eastAsia="宋体" w:cs="宋体"/>
          <w:kern w:val="0"/>
          <w:szCs w:val="21"/>
        </w:rPr>
        <w:t xml:space="preserve"> </w:t>
      </w:r>
    </w:p>
    <w:p>
      <w:pPr>
        <w:autoSpaceDE w:val="0"/>
        <w:autoSpaceDN w:val="0"/>
        <w:adjustRightInd w:val="0"/>
        <w:spacing w:line="400" w:lineRule="atLeast"/>
        <w:jc w:val="left"/>
        <w:rPr>
          <w:rFonts w:ascii="仿宋_GB2312" w:hAnsi="宋体" w:eastAsia="仿宋_GB2312"/>
          <w:sz w:val="24"/>
          <w:u w:val="single"/>
        </w:rPr>
      </w:pPr>
      <w:r>
        <w:rPr>
          <w:rFonts w:hint="eastAsia" w:ascii="宋体" w:eastAsia="宋体" w:cs="宋体"/>
          <w:kern w:val="0"/>
          <w:szCs w:val="21"/>
        </w:rPr>
        <w:t>通信地址：</w:t>
      </w:r>
      <w:r>
        <w:rPr>
          <w:rFonts w:hint="eastAsia" w:ascii="宋体" w:eastAsia="宋体" w:cs="宋体"/>
          <w:kern w:val="0"/>
          <w:szCs w:val="21"/>
          <w:u w:val="single"/>
        </w:rPr>
        <w:t xml:space="preserve">  </w:t>
      </w:r>
      <w:r>
        <w:rPr>
          <w:rFonts w:hint="eastAsia" w:ascii="宋体" w:eastAsia="宋体" w:cs="宋体"/>
          <w:kern w:val="0"/>
          <w:szCs w:val="21"/>
          <w:u w:val="single"/>
          <w:lang w:val="en-US" w:eastAsia="zh-CN"/>
        </w:rPr>
        <w:t xml:space="preserve">                     </w:t>
      </w:r>
      <w:r>
        <w:rPr>
          <w:rFonts w:hint="eastAsia" w:ascii="宋体" w:eastAsia="宋体" w:cs="宋体"/>
          <w:kern w:val="0"/>
          <w:szCs w:val="21"/>
          <w:u w:val="single"/>
        </w:rPr>
        <w:t xml:space="preserve">      </w:t>
      </w:r>
      <w:r>
        <w:rPr>
          <w:rFonts w:hint="eastAsia" w:ascii="宋体" w:eastAsia="宋体" w:cs="宋体"/>
          <w:kern w:val="0"/>
          <w:szCs w:val="21"/>
          <w:u w:val="single"/>
          <w:lang w:val="en-US" w:eastAsia="zh-CN"/>
        </w:rPr>
        <w:t xml:space="preserve">                     </w:t>
      </w:r>
      <w:r>
        <w:rPr>
          <w:rFonts w:hint="eastAsia" w:ascii="宋体" w:eastAsia="宋体" w:cs="宋体"/>
          <w:kern w:val="0"/>
          <w:szCs w:val="21"/>
          <w:u w:val="single"/>
        </w:rPr>
        <w:t xml:space="preserve">    </w:t>
      </w:r>
      <w:r>
        <w:rPr>
          <w:rFonts w:ascii="宋体" w:eastAsia="宋体" w:cs="宋体"/>
          <w:kern w:val="0"/>
          <w:szCs w:val="21"/>
        </w:rPr>
        <w:t xml:space="preserve"> </w:t>
      </w:r>
      <w:r>
        <w:rPr>
          <w:rFonts w:hint="eastAsia" w:ascii="宋体" w:eastAsia="宋体" w:cs="宋体"/>
          <w:kern w:val="0"/>
          <w:szCs w:val="21"/>
        </w:rPr>
        <w:t xml:space="preserve">   </w:t>
      </w:r>
      <w:r>
        <w:rPr>
          <w:rFonts w:hint="eastAsia" w:ascii="宋体" w:eastAsia="宋体" w:cs="宋体"/>
          <w:kern w:val="0"/>
          <w:szCs w:val="21"/>
          <w:lang w:val="en-US" w:eastAsia="zh-CN"/>
        </w:rPr>
        <w:t xml:space="preserve">  </w:t>
      </w:r>
    </w:p>
    <w:p>
      <w:pPr>
        <w:autoSpaceDE w:val="0"/>
        <w:autoSpaceDN w:val="0"/>
        <w:adjustRightInd w:val="0"/>
        <w:spacing w:line="400" w:lineRule="atLeast"/>
        <w:jc w:val="left"/>
        <w:rPr>
          <w:rFonts w:ascii="宋体" w:eastAsia="宋体" w:cs="宋体"/>
          <w:kern w:val="0"/>
          <w:szCs w:val="21"/>
        </w:rPr>
      </w:pPr>
      <w:r>
        <w:rPr>
          <w:rFonts w:hint="eastAsia" w:ascii="宋体" w:eastAsia="宋体" w:cs="宋体"/>
          <w:b/>
          <w:bCs/>
          <w:kern w:val="0"/>
          <w:sz w:val="24"/>
          <w:szCs w:val="24"/>
        </w:rPr>
        <w:t>乙</w:t>
      </w:r>
      <w:r>
        <w:rPr>
          <w:rFonts w:hint="eastAsia" w:ascii="宋体" w:eastAsia="宋体" w:cs="宋体"/>
          <w:b/>
          <w:bCs/>
          <w:kern w:val="0"/>
          <w:sz w:val="24"/>
          <w:szCs w:val="24"/>
          <w:lang w:val="en-US" w:eastAsia="zh-CN"/>
        </w:rPr>
        <w:t xml:space="preserve">   </w:t>
      </w:r>
      <w:r>
        <w:rPr>
          <w:rFonts w:hint="eastAsia" w:ascii="宋体" w:eastAsia="宋体" w:cs="宋体"/>
          <w:b/>
          <w:bCs/>
          <w:kern w:val="0"/>
          <w:sz w:val="24"/>
          <w:szCs w:val="24"/>
        </w:rPr>
        <w:t>方</w:t>
      </w:r>
      <w:r>
        <w:rPr>
          <w:rFonts w:hint="eastAsia" w:ascii="宋体" w:eastAsia="宋体" w:cs="宋体"/>
          <w:b/>
          <w:bCs/>
          <w:kern w:val="0"/>
          <w:szCs w:val="21"/>
        </w:rPr>
        <w:t>：</w:t>
      </w:r>
      <w:r>
        <w:rPr>
          <w:rFonts w:hint="eastAsia" w:ascii="宋体" w:eastAsia="宋体" w:cs="宋体"/>
          <w:kern w:val="0"/>
          <w:szCs w:val="21"/>
          <w:lang w:eastAsia="zh-CN"/>
        </w:rPr>
        <w:t>沧州莱名信息技术有限公司</w:t>
      </w:r>
    </w:p>
    <w:p>
      <w:pPr>
        <w:autoSpaceDE w:val="0"/>
        <w:autoSpaceDN w:val="0"/>
        <w:adjustRightInd w:val="0"/>
        <w:spacing w:line="400" w:lineRule="atLeast"/>
        <w:jc w:val="left"/>
        <w:rPr>
          <w:rFonts w:ascii="宋体" w:eastAsia="宋体" w:cs="宋体"/>
          <w:kern w:val="0"/>
          <w:szCs w:val="21"/>
          <w:u w:val="single"/>
        </w:rPr>
      </w:pPr>
      <w:r>
        <w:rPr>
          <w:rFonts w:hint="eastAsia" w:ascii="宋体" w:eastAsia="宋体" w:cs="宋体"/>
          <w:kern w:val="0"/>
          <w:szCs w:val="21"/>
        </w:rPr>
        <w:t>联</w:t>
      </w:r>
      <w:r>
        <w:rPr>
          <w:rFonts w:hint="eastAsia" w:ascii="宋体" w:eastAsia="宋体" w:cs="宋体"/>
          <w:kern w:val="0"/>
          <w:szCs w:val="21"/>
          <w:lang w:val="en-US" w:eastAsia="zh-CN"/>
        </w:rPr>
        <w:t xml:space="preserve"> </w:t>
      </w:r>
      <w:r>
        <w:rPr>
          <w:rFonts w:hint="eastAsia" w:ascii="宋体" w:eastAsia="宋体" w:cs="宋体"/>
          <w:kern w:val="0"/>
          <w:szCs w:val="21"/>
        </w:rPr>
        <w:t>系</w:t>
      </w:r>
      <w:r>
        <w:rPr>
          <w:rFonts w:hint="eastAsia" w:ascii="宋体" w:eastAsia="宋体" w:cs="宋体"/>
          <w:kern w:val="0"/>
          <w:szCs w:val="21"/>
          <w:lang w:val="en-US" w:eastAsia="zh-CN"/>
        </w:rPr>
        <w:t xml:space="preserve"> </w:t>
      </w:r>
      <w:r>
        <w:rPr>
          <w:rFonts w:hint="eastAsia" w:ascii="宋体" w:eastAsia="宋体" w:cs="宋体"/>
          <w:kern w:val="0"/>
          <w:szCs w:val="21"/>
        </w:rPr>
        <w:t>人：</w:t>
      </w:r>
      <w:r>
        <w:rPr>
          <w:rFonts w:hint="eastAsia" w:ascii="仿宋_GB2312" w:hAnsi="宋体" w:eastAsia="仿宋_GB2312" w:cs="Times New Roman"/>
          <w:sz w:val="24"/>
          <w:u w:val="single"/>
        </w:rPr>
        <w:t xml:space="preserve">   </w:t>
      </w:r>
      <w:r>
        <w:rPr>
          <w:rFonts w:hint="eastAsia" w:ascii="仿宋_GB2312" w:hAnsi="宋体" w:eastAsia="仿宋_GB2312"/>
          <w:sz w:val="24"/>
          <w:u w:val="single"/>
        </w:rPr>
        <w:t xml:space="preserve">     </w:t>
      </w:r>
      <w:r>
        <w:rPr>
          <w:rFonts w:hint="eastAsia" w:ascii="宋体" w:hAnsi="宋体" w:eastAsia="宋体" w:cs="宋体"/>
          <w:sz w:val="24"/>
          <w:u w:val="single"/>
          <w:lang w:eastAsia="zh-CN"/>
        </w:rPr>
        <w:t>杨亮</w:t>
      </w:r>
      <w:r>
        <w:rPr>
          <w:rFonts w:hint="eastAsia" w:ascii="仿宋_GB2312" w:hAnsi="宋体" w:eastAsia="仿宋_GB2312"/>
          <w:sz w:val="24"/>
          <w:u w:val="single"/>
        </w:rPr>
        <w:t xml:space="preserve">         </w:t>
      </w:r>
      <w:r>
        <w:rPr>
          <w:rFonts w:hint="eastAsia" w:ascii="仿宋_GB2312" w:hAnsi="宋体" w:eastAsia="仿宋_GB2312" w:cs="Times New Roman"/>
          <w:sz w:val="24"/>
          <w:u w:val="single"/>
        </w:rPr>
        <w:t xml:space="preserve">   </w:t>
      </w:r>
      <w:r>
        <w:rPr>
          <w:rFonts w:hint="eastAsia" w:ascii="宋体" w:eastAsia="宋体" w:cs="宋体"/>
          <w:kern w:val="0"/>
          <w:szCs w:val="21"/>
          <w:lang w:val="en-US" w:eastAsia="zh-CN"/>
        </w:rPr>
        <w:t xml:space="preserve">   </w:t>
      </w:r>
      <w:r>
        <w:rPr>
          <w:rFonts w:hint="eastAsia" w:ascii="宋体" w:eastAsia="宋体" w:cs="宋体"/>
          <w:kern w:val="0"/>
          <w:szCs w:val="21"/>
        </w:rPr>
        <w:t>E-mail：</w:t>
      </w:r>
      <w:r>
        <w:rPr>
          <w:rFonts w:hint="eastAsia" w:ascii="仿宋_GB2312" w:hAnsi="宋体" w:eastAsia="仿宋_GB2312" w:cs="Times New Roman"/>
          <w:sz w:val="24"/>
          <w:u w:val="single"/>
        </w:rPr>
        <w:t xml:space="preserve">  </w:t>
      </w:r>
      <w:r>
        <w:rPr>
          <w:rFonts w:hint="eastAsia" w:ascii="宋体" w:hAnsi="宋体" w:eastAsia="宋体" w:cs="宋体"/>
          <w:sz w:val="24"/>
          <w:u w:val="single"/>
          <w:lang w:val="en-US" w:eastAsia="zh-CN"/>
        </w:rPr>
        <w:t>332179435@qq.com</w:t>
      </w:r>
      <w:r>
        <w:rPr>
          <w:rFonts w:hint="eastAsia" w:ascii="仿宋_GB2312" w:hAnsi="宋体" w:eastAsia="仿宋_GB2312" w:cs="Times New Roman"/>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cs="Times New Roman"/>
          <w:sz w:val="24"/>
          <w:u w:val="single"/>
        </w:rPr>
        <w:t xml:space="preserve">   </w:t>
      </w:r>
    </w:p>
    <w:p>
      <w:pPr>
        <w:autoSpaceDE w:val="0"/>
        <w:autoSpaceDN w:val="0"/>
        <w:adjustRightInd w:val="0"/>
        <w:spacing w:line="400" w:lineRule="atLeast"/>
        <w:jc w:val="left"/>
        <w:rPr>
          <w:rFonts w:hint="eastAsia" w:ascii="仿宋_GB2312" w:hAnsi="宋体" w:eastAsia="仿宋_GB2312" w:cs="Times New Roman"/>
          <w:sz w:val="24"/>
          <w:u w:val="single"/>
        </w:rPr>
      </w:pPr>
      <w:r>
        <w:rPr>
          <w:rFonts w:hint="eastAsia" w:ascii="宋体" w:eastAsia="宋体" w:cs="宋体"/>
          <w:kern w:val="0"/>
          <w:szCs w:val="21"/>
        </w:rPr>
        <w:t>电</w:t>
      </w:r>
      <w:r>
        <w:rPr>
          <w:rFonts w:hint="eastAsia" w:ascii="宋体" w:eastAsia="宋体" w:cs="宋体"/>
          <w:kern w:val="0"/>
          <w:szCs w:val="21"/>
          <w:lang w:val="en-US" w:eastAsia="zh-CN"/>
        </w:rPr>
        <w:t xml:space="preserve">    </w:t>
      </w:r>
      <w:r>
        <w:rPr>
          <w:rFonts w:hint="eastAsia" w:ascii="宋体" w:eastAsia="宋体" w:cs="宋体"/>
          <w:kern w:val="0"/>
          <w:szCs w:val="21"/>
        </w:rPr>
        <w:t>话：</w:t>
      </w:r>
      <w:r>
        <w:rPr>
          <w:rFonts w:hint="eastAsia" w:ascii="仿宋_GB2312" w:hAnsi="宋体" w:eastAsia="仿宋_GB2312" w:cs="Times New Roman"/>
          <w:sz w:val="24"/>
          <w:u w:val="single"/>
        </w:rPr>
        <w:t xml:space="preserve">   </w:t>
      </w:r>
      <w:r>
        <w:rPr>
          <w:rFonts w:hint="eastAsia" w:ascii="仿宋_GB2312" w:hAnsi="宋体" w:eastAsia="仿宋_GB2312"/>
          <w:sz w:val="24"/>
          <w:u w:val="single"/>
        </w:rPr>
        <w:t xml:space="preserve">   </w:t>
      </w:r>
      <w:r>
        <w:rPr>
          <w:rFonts w:hint="eastAsia" w:ascii="宋体" w:hAnsi="宋体" w:eastAsia="宋体" w:cs="宋体"/>
          <w:sz w:val="24"/>
          <w:u w:val="single"/>
          <w:lang w:val="en-US" w:eastAsia="zh-CN"/>
        </w:rPr>
        <w:t>17761571150</w:t>
      </w:r>
      <w:r>
        <w:rPr>
          <w:rFonts w:hint="eastAsia" w:ascii="仿宋_GB2312" w:hAnsi="宋体" w:eastAsia="仿宋_GB2312"/>
          <w:sz w:val="24"/>
          <w:u w:val="single"/>
        </w:rPr>
        <w:t xml:space="preserve">    </w:t>
      </w:r>
      <w:r>
        <w:rPr>
          <w:rFonts w:hint="eastAsia" w:ascii="仿宋_GB2312" w:hAnsi="宋体" w:eastAsia="仿宋_GB2312" w:cs="Times New Roman"/>
          <w:sz w:val="24"/>
          <w:u w:val="single"/>
        </w:rPr>
        <w:t xml:space="preserve">   </w:t>
      </w:r>
    </w:p>
    <w:p>
      <w:pPr>
        <w:autoSpaceDE w:val="0"/>
        <w:autoSpaceDN w:val="0"/>
        <w:adjustRightInd w:val="0"/>
        <w:spacing w:line="400" w:lineRule="atLeast"/>
        <w:jc w:val="left"/>
        <w:rPr>
          <w:rFonts w:hint="eastAsia" w:ascii="宋体" w:eastAsia="宋体" w:cs="宋体"/>
          <w:kern w:val="0"/>
          <w:szCs w:val="21"/>
          <w:u w:val="single"/>
          <w:lang w:val="en-US" w:eastAsia="zh-CN"/>
        </w:rPr>
      </w:pPr>
      <w:r>
        <w:rPr>
          <w:rFonts w:hint="eastAsia" w:ascii="宋体" w:eastAsia="宋体" w:cs="宋体"/>
          <w:kern w:val="0"/>
          <w:szCs w:val="21"/>
        </w:rPr>
        <w:t>通信地址：</w:t>
      </w:r>
      <w:r>
        <w:rPr>
          <w:rFonts w:hint="eastAsia" w:ascii="宋体" w:eastAsia="宋体" w:cs="宋体"/>
          <w:kern w:val="0"/>
          <w:szCs w:val="21"/>
          <w:u w:val="single"/>
          <w:lang w:eastAsia="zh-CN"/>
        </w:rPr>
        <w:t>沧州市运河区解放西路颐和国际</w:t>
      </w:r>
      <w:r>
        <w:rPr>
          <w:rFonts w:hint="eastAsia" w:ascii="宋体" w:eastAsia="宋体" w:cs="宋体"/>
          <w:kern w:val="0"/>
          <w:szCs w:val="21"/>
          <w:u w:val="single"/>
          <w:lang w:val="en-US" w:eastAsia="zh-CN"/>
        </w:rPr>
        <w:t>B座1102</w:t>
      </w:r>
    </w:p>
    <w:p>
      <w:pPr>
        <w:autoSpaceDE w:val="0"/>
        <w:autoSpaceDN w:val="0"/>
        <w:adjustRightInd w:val="0"/>
        <w:spacing w:line="400" w:lineRule="atLeast"/>
        <w:ind w:firstLine="315" w:firstLineChars="150"/>
        <w:jc w:val="left"/>
        <w:rPr>
          <w:rFonts w:ascii="宋体" w:eastAsia="宋体" w:cs="宋体"/>
          <w:kern w:val="0"/>
          <w:szCs w:val="21"/>
        </w:rPr>
      </w:pPr>
      <w:r>
        <w:rPr>
          <w:rFonts w:hint="eastAsia" w:ascii="宋体" w:eastAsia="宋体" w:cs="宋体"/>
          <w:kern w:val="0"/>
          <w:szCs w:val="21"/>
        </w:rPr>
        <w:t>乙方作为提供网站建设及信息化服务的供应商，甲方作为乙方业务的接受方，根据《中华人民共和国合同法》，双方本着互惠互利并在遵守国家有关政策法规的基础上，经平等协商，就网站建设服务事宜达成一致意向，并签订本合同，双方共同信守执行。</w:t>
      </w:r>
    </w:p>
    <w:p>
      <w:pPr>
        <w:pStyle w:val="14"/>
        <w:numPr>
          <w:ilvl w:val="0"/>
          <w:numId w:val="1"/>
        </w:numPr>
        <w:autoSpaceDE w:val="0"/>
        <w:autoSpaceDN w:val="0"/>
        <w:adjustRightInd w:val="0"/>
        <w:spacing w:line="400" w:lineRule="atLeast"/>
        <w:ind w:firstLineChars="0"/>
        <w:jc w:val="left"/>
        <w:rPr>
          <w:rFonts w:ascii="黑体" w:eastAsia="黑体" w:cs="黑体"/>
          <w:kern w:val="0"/>
          <w:sz w:val="24"/>
          <w:szCs w:val="24"/>
        </w:rPr>
      </w:pPr>
      <w:r>
        <w:rPr>
          <w:rFonts w:hint="eastAsia" w:ascii="黑体" w:eastAsia="黑体" w:cs="黑体"/>
          <w:kern w:val="0"/>
          <w:sz w:val="24"/>
          <w:szCs w:val="24"/>
        </w:rPr>
        <w:t>甲方的权利与义务</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、甲方通过乙方的网络服务开展业务活动和经营管理以及信息化等网上业务，必须遵守国家相关的法律、法规。</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、甲方及时为乙方提供网站建设项目相关的文字、图片、影像等资料清单(乙方提供标准文档)，按乙方约定的管理、操作流程配合乙方的工作，并保证其资料的合法性；</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w:t>
      </w:r>
      <w:r>
        <w:rPr>
          <w:rFonts w:hint="eastAsia" w:ascii="宋体" w:hAnsi="Calibri" w:eastAsia="宋体" w:cs="宋体"/>
          <w:kern w:val="0"/>
          <w:szCs w:val="21"/>
        </w:rPr>
        <w:t>甲方指定</w:t>
      </w:r>
      <w:r>
        <w:rPr>
          <w:rFonts w:hint="eastAsia" w:ascii="宋体" w:eastAsia="宋体" w:cs="宋体"/>
          <w:kern w:val="0"/>
          <w:szCs w:val="21"/>
        </w:rPr>
        <w:t>工作人员</w:t>
      </w:r>
      <w:r>
        <w:rPr>
          <w:rFonts w:hint="eastAsia" w:ascii="宋体" w:hAnsi="Calibri" w:eastAsia="宋体" w:cs="宋体"/>
          <w:kern w:val="0"/>
          <w:szCs w:val="21"/>
        </w:rPr>
        <w:t>作为本网站制作项目的负责人，该负责人应及时对乙方的工作进度和成果进行确认、验收，以及代表甲方及时明确网站建设的具体要求或提出意见、建议等，全力配合乙方以最高的效率在规定的时间内完成该网站的制作。</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4</w:t>
      </w:r>
      <w:r>
        <w:rPr>
          <w:rFonts w:hint="eastAsia" w:ascii="宋体" w:eastAsia="宋体" w:cs="宋体"/>
          <w:kern w:val="0"/>
          <w:szCs w:val="21"/>
        </w:rPr>
        <w:t>、接受乙方的服务，并按照本合同约定的金额和付款方式，及时足额支付费用；</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5</w:t>
      </w:r>
      <w:r>
        <w:rPr>
          <w:rFonts w:hint="eastAsia" w:ascii="宋体" w:eastAsia="宋体" w:cs="宋体"/>
          <w:kern w:val="0"/>
          <w:szCs w:val="21"/>
        </w:rPr>
        <w:t>、甲方应遵守《互联网信息服务管理办法》、《中华人民共和国电信条例》等互联网相关法规，及时有效的填写和提供网站备案信息。</w:t>
      </w:r>
    </w:p>
    <w:p>
      <w:pPr>
        <w:autoSpaceDE w:val="0"/>
        <w:autoSpaceDN w:val="0"/>
        <w:adjustRightInd w:val="0"/>
        <w:spacing w:line="400" w:lineRule="atLeast"/>
        <w:jc w:val="left"/>
        <w:rPr>
          <w:rFonts w:ascii="黑体" w:eastAsia="黑体" w:cs="黑体"/>
          <w:kern w:val="0"/>
          <w:sz w:val="24"/>
          <w:szCs w:val="24"/>
        </w:rPr>
      </w:pPr>
      <w:r>
        <w:rPr>
          <w:rFonts w:hint="eastAsia" w:ascii="黑体" w:eastAsia="黑体" w:cs="黑体"/>
          <w:kern w:val="0"/>
          <w:sz w:val="24"/>
          <w:szCs w:val="24"/>
        </w:rPr>
        <w:t>二、乙方的权利与义务</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、乙方定期为甲方备份数据资料，以保持甲方网站内容信息资料的安全和可靠。</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w:t>
      </w:r>
      <w:r>
        <w:rPr>
          <w:rFonts w:hint="eastAsia" w:ascii="宋体" w:hAnsi="Calibri" w:eastAsia="宋体" w:cs="宋体"/>
          <w:kern w:val="0"/>
          <w:szCs w:val="21"/>
        </w:rPr>
        <w:t>乙方应对涉及甲方商业秘密的事项保密，应确保甲方提供的资料和信息等不向任何第三方提供。</w:t>
      </w:r>
    </w:p>
    <w:p>
      <w:pPr>
        <w:autoSpaceDE w:val="0"/>
        <w:autoSpaceDN w:val="0"/>
        <w:adjustRightInd w:val="0"/>
        <w:spacing w:line="400" w:lineRule="atLeast"/>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、乙方提供网站故障的免费维护，</w:t>
      </w:r>
      <w:r>
        <w:rPr>
          <w:rFonts w:ascii="宋体" w:eastAsia="宋体" w:cs="宋体"/>
          <w:kern w:val="0"/>
          <w:szCs w:val="21"/>
        </w:rPr>
        <w:t>365</w:t>
      </w:r>
      <w:r>
        <w:rPr>
          <w:rFonts w:hint="eastAsia" w:ascii="宋体" w:eastAsia="宋体" w:cs="宋体"/>
          <w:kern w:val="0"/>
          <w:szCs w:val="21"/>
        </w:rPr>
        <w:t>×</w:t>
      </w:r>
      <w:r>
        <w:rPr>
          <w:rFonts w:ascii="宋体" w:eastAsia="宋体" w:cs="宋体"/>
          <w:kern w:val="0"/>
          <w:szCs w:val="21"/>
        </w:rPr>
        <w:t xml:space="preserve">24 </w:t>
      </w:r>
      <w:r>
        <w:rPr>
          <w:rFonts w:hint="eastAsia" w:ascii="宋体" w:eastAsia="宋体" w:cs="宋体"/>
          <w:kern w:val="0"/>
          <w:szCs w:val="21"/>
        </w:rPr>
        <w:t>即时服务响应，随时提供咨询服务，紧急性问题，乙方保证即时解决；一般性问题1个工作日内响应，3个工作日内解决。</w:t>
      </w:r>
    </w:p>
    <w:p>
      <w:pPr>
        <w:autoSpaceDE w:val="0"/>
        <w:autoSpaceDN w:val="0"/>
        <w:adjustRightInd w:val="0"/>
        <w:spacing w:line="400" w:lineRule="atLeast"/>
        <w:jc w:val="left"/>
        <w:rPr>
          <w:rFonts w:ascii="宋体" w:eastAsia="宋体" w:cs="宋体"/>
          <w:kern w:val="0"/>
          <w:szCs w:val="21"/>
        </w:rPr>
      </w:pPr>
      <w:r>
        <w:rPr>
          <w:rFonts w:hint="eastAsia" w:ascii="宋体" w:eastAsia="宋体" w:cs="宋体"/>
          <w:kern w:val="0"/>
          <w:szCs w:val="21"/>
        </w:rPr>
        <w:t>4、乙方网站开发完成所有功能并交于甲方测试验收；为保证甲方网站利于收录和网站正常上线，甲方应在7个工作日内完成测试验收，并以书面形式提交修改意见，甲方提交的修改意见最多不超过三次，乙方积极配合完成甲方的修改要求。若自交付测试之日起或乙方完成修改之后，再次提交给甲方之日起7个工作日内甲方未提出任何书面的修改意见，视为验收通过。</w:t>
      </w:r>
    </w:p>
    <w:p>
      <w:pPr>
        <w:autoSpaceDE w:val="0"/>
        <w:autoSpaceDN w:val="0"/>
        <w:adjustRightInd w:val="0"/>
        <w:spacing w:line="400" w:lineRule="atLeast"/>
        <w:jc w:val="left"/>
        <w:rPr>
          <w:rFonts w:ascii="宋体" w:eastAsia="宋体" w:cs="宋体"/>
          <w:kern w:val="0"/>
          <w:szCs w:val="21"/>
        </w:rPr>
      </w:pPr>
      <w:r>
        <w:rPr>
          <w:rFonts w:hint="eastAsia" w:ascii="宋体" w:eastAsia="宋体" w:cs="宋体"/>
          <w:kern w:val="0"/>
          <w:szCs w:val="21"/>
        </w:rPr>
        <w:t>6、甲方网站测试过程中，乙方安排技术客服与甲方对接人员进行远程后台操作方法培训。</w:t>
      </w:r>
    </w:p>
    <w:p>
      <w:pPr>
        <w:autoSpaceDE w:val="0"/>
        <w:autoSpaceDN w:val="0"/>
        <w:adjustRightInd w:val="0"/>
        <w:spacing w:line="400" w:lineRule="atLeast"/>
        <w:jc w:val="left"/>
        <w:rPr>
          <w:rFonts w:ascii="黑体" w:eastAsia="黑体" w:cs="黑体"/>
          <w:kern w:val="0"/>
          <w:sz w:val="24"/>
          <w:szCs w:val="24"/>
        </w:rPr>
      </w:pPr>
      <w:r>
        <w:rPr>
          <w:rFonts w:hint="eastAsia" w:ascii="黑体" w:eastAsia="黑体" w:cs="黑体"/>
          <w:kern w:val="0"/>
          <w:sz w:val="24"/>
          <w:szCs w:val="24"/>
        </w:rPr>
        <w:t>三、违约责任</w:t>
      </w:r>
    </w:p>
    <w:p>
      <w:pPr>
        <w:spacing w:line="400" w:lineRule="atLeas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、甲方如违反国家有关政策法规，乙方有权终止合同，并由甲方承担相应的责任；</w:t>
      </w:r>
    </w:p>
    <w:p>
      <w:pPr>
        <w:autoSpaceDE w:val="0"/>
        <w:autoSpaceDN w:val="0"/>
        <w:adjustRightInd w:val="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、如因甲方原因（如付款不及时等）造成用户争议或服务中断，甲方承担全部责任；</w:t>
      </w:r>
    </w:p>
    <w:p>
      <w:pPr>
        <w:autoSpaceDE w:val="0"/>
        <w:autoSpaceDN w:val="0"/>
        <w:adjustRightInd w:val="0"/>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、因乙方原因造成服务中断或开通不及时，乙方应赔偿甲方的损失，赔偿的最高额度不超过甲方购买相应服务所支付的款项；</w:t>
      </w:r>
    </w:p>
    <w:p>
      <w:pPr>
        <w:autoSpaceDE w:val="0"/>
        <w:autoSpaceDN w:val="0"/>
        <w:adjustRightInd w:val="0"/>
        <w:jc w:val="left"/>
        <w:rPr>
          <w:rFonts w:ascii="宋体" w:eastAsia="宋体" w:cs="宋体"/>
          <w:kern w:val="0"/>
          <w:szCs w:val="21"/>
        </w:rPr>
      </w:pPr>
      <w:r>
        <w:rPr>
          <w:rFonts w:ascii="宋体" w:eastAsia="宋体" w:cs="宋体"/>
          <w:kern w:val="0"/>
          <w:szCs w:val="21"/>
        </w:rPr>
        <w:t>4</w:t>
      </w:r>
      <w:r>
        <w:rPr>
          <w:rFonts w:hint="eastAsia" w:ascii="宋体" w:eastAsia="宋体" w:cs="宋体"/>
          <w:kern w:val="0"/>
          <w:szCs w:val="21"/>
        </w:rPr>
        <w:t>、任何一方有证据表明对方已经、正在或将要违约，可以中止履行本合同，但应及时通知对方。若对方继续不履行、履行不当或者违反本合同，该方可以解除本合同并要求对方赔偿损失；</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四、免责条件</w:t>
      </w:r>
    </w:p>
    <w:p>
      <w:pPr>
        <w:autoSpaceDE w:val="0"/>
        <w:autoSpaceDN w:val="0"/>
        <w:adjustRightInd w:val="0"/>
        <w:jc w:val="lef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、因电信部门检修、数据刷新不及时等原因造成服务中断的，双方互不承担责任；</w:t>
      </w:r>
    </w:p>
    <w:p>
      <w:pPr>
        <w:autoSpaceDE w:val="0"/>
        <w:autoSpaceDN w:val="0"/>
        <w:adjustRightInd w:val="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、因不可抗力而无法承担责任的一方，应在不可抗力发生的七天内，及时通知另一方；</w:t>
      </w:r>
    </w:p>
    <w:p>
      <w:pPr>
        <w:autoSpaceDE w:val="0"/>
        <w:autoSpaceDN w:val="0"/>
        <w:adjustRightInd w:val="0"/>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一方因不可抗力确实无法承担责任，而造成损失的，不付赔偿责任。本合同所称不可抗力是指不能预见、不能克服并不能避免且对一方当事人造成重大影响的客观事件，包括但不限于自然灾害如洪水、地震、火灾和风暴等以及社会事件如战争、动乱、政府行为、国家政策法规调整等。</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五、保密条款</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甲乙双方应严格保守在合作过程中所了解的对方的商业及技术机密，否则应对因此造成的损失承担赔偿。</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六、合同修改</w:t>
      </w:r>
    </w:p>
    <w:p>
      <w:pPr>
        <w:autoSpaceDE w:val="0"/>
        <w:autoSpaceDN w:val="0"/>
        <w:adjustRightInd w:val="0"/>
        <w:jc w:val="left"/>
        <w:rPr>
          <w:rFonts w:ascii="宋体" w:eastAsia="宋体" w:cs="宋体"/>
          <w:kern w:val="0"/>
          <w:szCs w:val="21"/>
        </w:rPr>
      </w:pPr>
      <w:r>
        <w:rPr>
          <w:rFonts w:hint="eastAsia" w:ascii="宋体" w:eastAsia="宋体" w:cs="宋体"/>
          <w:kern w:val="0"/>
          <w:szCs w:val="21"/>
        </w:rPr>
        <w:t>在任何情况下，对本合同的内容加以修改或补充，应经双方一致同意并以书面的方式予以确认。未经双方一致同意，任何一方更改合同的行为无效。</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七、合同争议解决</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本合同在履行过程中如发生争议，甲乙双方友好协商解决，协商不成的任何一方可向甲方单位所在地的法院提起诉讼，也可请求合同签订所在地的仲裁委员会仲裁，或按司法程序解决。</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八、合同生效</w:t>
      </w:r>
    </w:p>
    <w:p>
      <w:pPr>
        <w:autoSpaceDE w:val="0"/>
        <w:autoSpaceDN w:val="0"/>
        <w:adjustRightInd w:val="0"/>
        <w:jc w:val="lef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、本合同由甲乙双方代表签字并盖章，并在乙方收到甲方预付款项后生效。</w:t>
      </w:r>
    </w:p>
    <w:p>
      <w:pPr>
        <w:autoSpaceDE w:val="0"/>
        <w:autoSpaceDN w:val="0"/>
        <w:adjustRightInd w:val="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、本合同须在国家法规规定的范围内执行，如果本合同部分条款内容与国家法规相抵触，该部分条款自动废止，双方将根据法律、法规的规定和业务需要重新约定相应内容。</w:t>
      </w:r>
    </w:p>
    <w:p>
      <w:pPr>
        <w:autoSpaceDE w:val="0"/>
        <w:autoSpaceDN w:val="0"/>
        <w:adjustRightInd w:val="0"/>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、本合同壹式两份，甲乙双方各执壹份。</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九、合同期限与终止</w:t>
      </w:r>
    </w:p>
    <w:p>
      <w:pPr>
        <w:autoSpaceDE w:val="0"/>
        <w:autoSpaceDN w:val="0"/>
        <w:adjustRightInd w:val="0"/>
        <w:jc w:val="lef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、本合同的期限为壹年，合同到期后自动转为维护阶段，维护阶段费用另外支付。</w:t>
      </w:r>
    </w:p>
    <w:p>
      <w:pPr>
        <w:autoSpaceDE w:val="0"/>
        <w:autoSpaceDN w:val="0"/>
        <w:adjustRightInd w:val="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、若甲方未能按照合同规定的付款方式在规定时间内付清服务费，乙方将为甲方提供两周的付款宽期限，若宽限期满仍未付清服务费，则合同自动终止。</w:t>
      </w:r>
    </w:p>
    <w:p>
      <w:pPr>
        <w:autoSpaceDE w:val="0"/>
        <w:autoSpaceDN w:val="0"/>
        <w:adjustRightInd w:val="0"/>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、一方在合同到期前一个月向另一方提出终止合同的书面通知；</w:t>
      </w:r>
    </w:p>
    <w:p>
      <w:pPr>
        <w:autoSpaceDE w:val="0"/>
        <w:autoSpaceDN w:val="0"/>
        <w:adjustRightInd w:val="0"/>
        <w:jc w:val="left"/>
        <w:rPr>
          <w:rFonts w:ascii="宋体" w:eastAsia="宋体" w:cs="宋体"/>
          <w:kern w:val="0"/>
          <w:szCs w:val="21"/>
        </w:rPr>
      </w:pPr>
      <w:r>
        <w:rPr>
          <w:rFonts w:ascii="宋体" w:eastAsia="宋体" w:cs="宋体"/>
          <w:kern w:val="0"/>
          <w:szCs w:val="21"/>
        </w:rPr>
        <w:t>4</w:t>
      </w:r>
      <w:r>
        <w:rPr>
          <w:rFonts w:hint="eastAsia" w:ascii="宋体" w:eastAsia="宋体" w:cs="宋体"/>
          <w:kern w:val="0"/>
          <w:szCs w:val="21"/>
        </w:rPr>
        <w:t>、合作一方违反本合同，且在</w:t>
      </w:r>
      <w:r>
        <w:rPr>
          <w:rFonts w:ascii="宋体" w:eastAsia="宋体" w:cs="宋体"/>
          <w:kern w:val="0"/>
          <w:szCs w:val="21"/>
        </w:rPr>
        <w:t xml:space="preserve">14 </w:t>
      </w:r>
      <w:r>
        <w:rPr>
          <w:rFonts w:hint="eastAsia" w:ascii="宋体" w:eastAsia="宋体" w:cs="宋体"/>
          <w:kern w:val="0"/>
          <w:szCs w:val="21"/>
        </w:rPr>
        <w:t>天内未能做出更正；</w:t>
      </w:r>
    </w:p>
    <w:p>
      <w:pPr>
        <w:autoSpaceDE w:val="0"/>
        <w:autoSpaceDN w:val="0"/>
        <w:adjustRightInd w:val="0"/>
        <w:jc w:val="left"/>
        <w:rPr>
          <w:rFonts w:ascii="宋体" w:eastAsia="宋体" w:cs="宋体"/>
          <w:kern w:val="0"/>
          <w:szCs w:val="21"/>
        </w:rPr>
      </w:pPr>
      <w:r>
        <w:rPr>
          <w:rFonts w:ascii="宋体" w:eastAsia="宋体" w:cs="宋体"/>
          <w:kern w:val="0"/>
          <w:szCs w:val="21"/>
        </w:rPr>
        <w:t>5</w:t>
      </w:r>
      <w:r>
        <w:rPr>
          <w:rFonts w:hint="eastAsia" w:ascii="宋体" w:eastAsia="宋体" w:cs="宋体"/>
          <w:kern w:val="0"/>
          <w:szCs w:val="21"/>
        </w:rPr>
        <w:t>、合作一方的合并、解散等法人变更的原因；</w:t>
      </w:r>
    </w:p>
    <w:p>
      <w:pPr>
        <w:autoSpaceDE w:val="0"/>
        <w:autoSpaceDN w:val="0"/>
        <w:adjustRightInd w:val="0"/>
        <w:jc w:val="left"/>
        <w:rPr>
          <w:rFonts w:ascii="宋体" w:eastAsia="宋体" w:cs="宋体"/>
          <w:kern w:val="0"/>
          <w:szCs w:val="21"/>
        </w:rPr>
      </w:pPr>
      <w:r>
        <w:rPr>
          <w:rFonts w:ascii="宋体" w:eastAsia="宋体" w:cs="宋体"/>
          <w:kern w:val="0"/>
          <w:szCs w:val="21"/>
        </w:rPr>
        <w:t>6</w:t>
      </w:r>
      <w:r>
        <w:rPr>
          <w:rFonts w:hint="eastAsia" w:ascii="宋体" w:eastAsia="宋体" w:cs="宋体"/>
          <w:kern w:val="0"/>
          <w:szCs w:val="21"/>
        </w:rPr>
        <w:t>、一方违反国家有关政策法规。</w:t>
      </w:r>
    </w:p>
    <w:p>
      <w:pPr>
        <w:autoSpaceDE w:val="0"/>
        <w:autoSpaceDN w:val="0"/>
        <w:adjustRightInd w:val="0"/>
        <w:jc w:val="left"/>
        <w:rPr>
          <w:rFonts w:ascii="宋体" w:eastAsia="宋体" w:cs="宋体"/>
          <w:kern w:val="0"/>
          <w:szCs w:val="21"/>
        </w:rPr>
      </w:pPr>
      <w:r>
        <w:rPr>
          <w:rFonts w:ascii="宋体" w:eastAsia="宋体" w:cs="宋体"/>
          <w:kern w:val="0"/>
          <w:szCs w:val="21"/>
        </w:rPr>
        <w:t>7</w:t>
      </w:r>
      <w:r>
        <w:rPr>
          <w:rFonts w:hint="eastAsia" w:ascii="宋体" w:eastAsia="宋体" w:cs="宋体"/>
          <w:kern w:val="0"/>
          <w:szCs w:val="21"/>
        </w:rPr>
        <w:t>、甲乙双方经办人员因故离开原单位的，甲乙双方都承认合同的延续性、有效性、约束性。</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十、服务项目内容、合同金额及付款方式</w:t>
      </w:r>
    </w:p>
    <w:p>
      <w:pPr>
        <w:autoSpaceDE w:val="0"/>
        <w:autoSpaceDN w:val="0"/>
        <w:adjustRightInd w:val="0"/>
        <w:jc w:val="left"/>
        <w:rPr>
          <w:rFonts w:ascii="黑体" w:eastAsia="黑体" w:cs="黑体"/>
          <w:kern w:val="0"/>
          <w:sz w:val="24"/>
          <w:szCs w:val="24"/>
        </w:rPr>
      </w:pPr>
    </w:p>
    <w:tbl>
      <w:tblPr>
        <w:tblStyle w:val="11"/>
        <w:tblW w:w="915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68"/>
        <w:gridCol w:w="3958"/>
        <w:gridCol w:w="31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57" w:hRule="atLeast"/>
          <w:jc w:val="center"/>
        </w:trPr>
        <w:tc>
          <w:tcPr>
            <w:tcW w:w="206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甲方选择的是</w:t>
            </w:r>
          </w:p>
        </w:tc>
        <w:tc>
          <w:tcPr>
            <w:tcW w:w="3958" w:type="dxa"/>
            <w:vAlign w:val="center"/>
          </w:tcPr>
          <w:p>
            <w:pPr>
              <w:autoSpaceDE w:val="0"/>
              <w:autoSpaceDN w:val="0"/>
              <w:adjustRightInd w:val="0"/>
              <w:rPr>
                <w:rFonts w:ascii="宋体" w:hAnsi="宋体" w:eastAsia="宋体" w:cs="黑体"/>
                <w:kern w:val="0"/>
                <w:szCs w:val="21"/>
                <w:u w:val="single"/>
              </w:rPr>
            </w:pPr>
          </w:p>
        </w:tc>
        <w:tc>
          <w:tcPr>
            <w:tcW w:w="3130"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 xml:space="preserve"> </w:t>
            </w:r>
            <w:r>
              <w:rPr>
                <w:rFonts w:hint="eastAsia" w:ascii="宋体" w:eastAsia="宋体" w:cs="宋体"/>
                <w:kern w:val="0"/>
                <w:szCs w:val="21"/>
              </w:rPr>
              <w:t>品牌形象型建设方案</w:t>
            </w:r>
          </w:p>
          <w:p>
            <w:pPr>
              <w:autoSpaceDE w:val="0"/>
              <w:autoSpaceDN w:val="0"/>
              <w:adjustRightInd w:val="0"/>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 xml:space="preserve"> </w:t>
            </w:r>
            <w:r>
              <w:rPr>
                <w:rFonts w:hint="eastAsia" w:ascii="宋体" w:eastAsia="宋体" w:cs="宋体"/>
                <w:kern w:val="0"/>
                <w:szCs w:val="21"/>
              </w:rPr>
              <w:t>商务定制型建设方案</w:t>
            </w:r>
          </w:p>
          <w:p>
            <w:pPr>
              <w:autoSpaceDE w:val="0"/>
              <w:autoSpaceDN w:val="0"/>
              <w:adjustRightInd w:val="0"/>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 xml:space="preserve"> </w:t>
            </w:r>
            <w:r>
              <w:rPr>
                <w:rFonts w:hint="eastAsia" w:ascii="宋体" w:eastAsia="宋体" w:cs="宋体"/>
                <w:kern w:val="0"/>
                <w:szCs w:val="21"/>
              </w:rPr>
              <w:t>企业普及型建设方案</w:t>
            </w:r>
          </w:p>
          <w:p>
            <w:pPr>
              <w:autoSpaceDE w:val="0"/>
              <w:autoSpaceDN w:val="0"/>
              <w:adjustRightInd w:val="0"/>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 xml:space="preserve"> </w:t>
            </w:r>
            <w:r>
              <w:rPr>
                <w:rFonts w:hint="eastAsia" w:ascii="宋体" w:eastAsia="宋体" w:cs="宋体"/>
                <w:kern w:val="0"/>
                <w:szCs w:val="21"/>
              </w:rPr>
              <w:t>其它建设方案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5" w:hRule="atLeast"/>
          <w:jc w:val="center"/>
        </w:trPr>
        <w:tc>
          <w:tcPr>
            <w:tcW w:w="2068" w:type="dxa"/>
            <w:vMerge w:val="restart"/>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项目组成</w:t>
            </w:r>
          </w:p>
        </w:tc>
        <w:tc>
          <w:tcPr>
            <w:tcW w:w="395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服务项目价格</w:t>
            </w:r>
          </w:p>
        </w:tc>
        <w:tc>
          <w:tcPr>
            <w:tcW w:w="3130"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价格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4" w:hRule="atLeast"/>
          <w:jc w:val="center"/>
        </w:trPr>
        <w:tc>
          <w:tcPr>
            <w:tcW w:w="2068" w:type="dxa"/>
            <w:vMerge w:val="continue"/>
            <w:vAlign w:val="center"/>
          </w:tcPr>
          <w:p>
            <w:pPr>
              <w:autoSpaceDE w:val="0"/>
              <w:autoSpaceDN w:val="0"/>
              <w:adjustRightInd w:val="0"/>
              <w:rPr>
                <w:rFonts w:ascii="宋体" w:eastAsia="宋体" w:cs="宋体"/>
                <w:kern w:val="0"/>
                <w:szCs w:val="21"/>
              </w:rPr>
            </w:pPr>
          </w:p>
        </w:tc>
        <w:tc>
          <w:tcPr>
            <w:tcW w:w="395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（域名</w:t>
            </w:r>
            <w:r>
              <w:rPr>
                <w:rFonts w:ascii="TimesNewRomanPSMT" w:eastAsia="TimesNewRomanPSMT" w:cs="TimesNewRomanPSMT"/>
                <w:kern w:val="0"/>
                <w:szCs w:val="21"/>
              </w:rPr>
              <w:t>+</w:t>
            </w:r>
            <w:r>
              <w:rPr>
                <w:rFonts w:hint="eastAsia" w:ascii="宋体" w:eastAsia="宋体" w:cs="宋体"/>
                <w:kern w:val="0"/>
                <w:szCs w:val="21"/>
              </w:rPr>
              <w:t>虚拟空间）</w:t>
            </w:r>
          </w:p>
        </w:tc>
        <w:tc>
          <w:tcPr>
            <w:tcW w:w="3130"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域名：用户提供</w:t>
            </w:r>
          </w:p>
          <w:p>
            <w:pPr>
              <w:autoSpaceDE w:val="0"/>
              <w:autoSpaceDN w:val="0"/>
              <w:adjustRightInd w:val="0"/>
              <w:rPr>
                <w:rFonts w:ascii="TimesNewRomanPSMT" w:eastAsia="TimesNewRomanPSMT" w:cs="TimesNewRomanPSMT"/>
                <w:kern w:val="0"/>
                <w:szCs w:val="21"/>
              </w:rPr>
            </w:pPr>
            <w:r>
              <w:rPr>
                <w:rFonts w:hint="eastAsia" w:ascii="宋体" w:eastAsia="宋体" w:cs="宋体"/>
                <w:kern w:val="0"/>
                <w:szCs w:val="21"/>
              </w:rPr>
              <w:t>空间：</w:t>
            </w:r>
            <w:r>
              <w:rPr>
                <w:rFonts w:hint="eastAsia" w:ascii="宋体" w:hAnsi="宋体" w:eastAsia="宋体"/>
                <w:szCs w:val="21"/>
                <w:u w:val="single"/>
              </w:rPr>
              <w:t xml:space="preserve">     </w:t>
            </w:r>
            <w:r>
              <w:rPr>
                <w:rFonts w:hint="eastAsia" w:ascii="宋体" w:hAnsi="宋体" w:eastAsia="宋体"/>
                <w:sz w:val="24"/>
                <w:u w:val="single"/>
              </w:rPr>
              <w:t xml:space="preserve"> </w:t>
            </w:r>
            <w:r>
              <w:rPr>
                <w:rFonts w:hint="eastAsia" w:ascii="宋体" w:hAnsi="宋体" w:eastAsia="宋体"/>
                <w:szCs w:val="21"/>
                <w:u w:val="single"/>
              </w:rPr>
              <w:t xml:space="preserve">  </w:t>
            </w:r>
            <w:r>
              <w:rPr>
                <w:rFonts w:hint="eastAsia" w:ascii="宋体" w:hAnsi="宋体" w:eastAsia="宋体"/>
                <w:sz w:val="24"/>
                <w:u w:val="single"/>
              </w:rPr>
              <w:t xml:space="preserve"> </w:t>
            </w:r>
            <w:r>
              <w:rPr>
                <w:rFonts w:ascii="宋体" w:hAnsi="宋体" w:eastAsia="宋体" w:cs="宋体"/>
                <w:kern w:val="0"/>
                <w:szCs w:val="21"/>
              </w:rPr>
              <w:t xml:space="preserve"> </w:t>
            </w:r>
            <w:r>
              <w:rPr>
                <w:rFonts w:ascii="宋体" w:hAnsi="宋体" w:eastAsia="宋体" w:cs="TimesNewRomanPSMT"/>
                <w:kern w:val="0"/>
                <w:szCs w:val="21"/>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4" w:hRule="atLeast"/>
          <w:jc w:val="center"/>
        </w:trPr>
        <w:tc>
          <w:tcPr>
            <w:tcW w:w="2068" w:type="dxa"/>
            <w:vMerge w:val="continue"/>
            <w:vAlign w:val="center"/>
          </w:tcPr>
          <w:p>
            <w:pPr>
              <w:autoSpaceDE w:val="0"/>
              <w:autoSpaceDN w:val="0"/>
              <w:adjustRightInd w:val="0"/>
              <w:rPr>
                <w:rFonts w:ascii="宋体" w:eastAsia="宋体" w:cs="宋体"/>
                <w:kern w:val="0"/>
                <w:szCs w:val="21"/>
              </w:rPr>
            </w:pPr>
          </w:p>
        </w:tc>
        <w:tc>
          <w:tcPr>
            <w:tcW w:w="395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网站设计制作费合计</w:t>
            </w:r>
          </w:p>
        </w:tc>
        <w:tc>
          <w:tcPr>
            <w:tcW w:w="3130" w:type="dxa"/>
            <w:vAlign w:val="center"/>
          </w:tcPr>
          <w:p>
            <w:pPr>
              <w:autoSpaceDE w:val="0"/>
              <w:autoSpaceDN w:val="0"/>
              <w:adjustRightInd w:val="0"/>
              <w:rPr>
                <w:rFonts w:ascii="宋体" w:hAnsi="宋体" w:eastAsia="宋体" w:cs="黑体"/>
                <w:kern w:val="0"/>
                <w:sz w:val="24"/>
                <w:szCs w:val="24"/>
              </w:rPr>
            </w:pPr>
            <w:r>
              <w:rPr>
                <w:rFonts w:hint="eastAsia" w:ascii="宋体" w:hAnsi="宋体" w:eastAsia="宋体" w:cs="宋体"/>
                <w:kern w:val="0"/>
                <w:szCs w:val="21"/>
              </w:rPr>
              <w:t>￥：</w:t>
            </w:r>
            <w:r>
              <w:rPr>
                <w:rFonts w:hint="eastAsia" w:ascii="宋体" w:hAnsi="宋体" w:eastAsia="宋体"/>
                <w:szCs w:val="21"/>
                <w:u w:val="single"/>
              </w:rPr>
              <w:t xml:space="preserve">           </w:t>
            </w:r>
            <w:r>
              <w:rPr>
                <w:rFonts w:hint="eastAsia" w:ascii="宋体" w:hAnsi="宋体" w:eastAsia="宋体"/>
                <w:sz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63" w:hRule="atLeast"/>
          <w:jc w:val="center"/>
        </w:trPr>
        <w:tc>
          <w:tcPr>
            <w:tcW w:w="206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维护费</w:t>
            </w:r>
            <w:r>
              <w:rPr>
                <w:rFonts w:ascii="TimesNewRomanPS-BoldMT" w:eastAsia="TimesNewRomanPS-BoldMT" w:cs="TimesNewRomanPS-BoldMT"/>
                <w:b/>
                <w:bCs/>
                <w:kern w:val="0"/>
                <w:szCs w:val="21"/>
              </w:rPr>
              <w:t>/</w:t>
            </w:r>
            <w:r>
              <w:rPr>
                <w:rFonts w:hint="eastAsia" w:ascii="宋体" w:eastAsia="宋体" w:cs="宋体"/>
                <w:kern w:val="0"/>
                <w:szCs w:val="21"/>
              </w:rPr>
              <w:t>续费</w:t>
            </w:r>
            <w:r>
              <w:rPr>
                <w:rFonts w:ascii="TimesNewRomanPS-BoldMT" w:eastAsia="TimesNewRomanPS-BoldMT" w:cs="TimesNewRomanPS-BoldMT"/>
                <w:b/>
                <w:bCs/>
                <w:kern w:val="0"/>
                <w:szCs w:val="21"/>
              </w:rPr>
              <w:t>/</w:t>
            </w:r>
            <w:r>
              <w:rPr>
                <w:rFonts w:hint="eastAsia" w:ascii="宋体" w:eastAsia="宋体" w:cs="宋体"/>
                <w:kern w:val="0"/>
                <w:szCs w:val="21"/>
              </w:rPr>
              <w:t>其他</w:t>
            </w:r>
          </w:p>
        </w:tc>
        <w:tc>
          <w:tcPr>
            <w:tcW w:w="7088" w:type="dxa"/>
            <w:gridSpan w:val="2"/>
            <w:vAlign w:val="center"/>
          </w:tcPr>
          <w:p>
            <w:pPr>
              <w:autoSpaceDE w:val="0"/>
              <w:autoSpaceDN w:val="0"/>
              <w:adjustRightInd w:val="0"/>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w:t>
            </w:r>
            <w:r>
              <w:rPr>
                <w:rFonts w:ascii="宋体" w:eastAsia="宋体" w:cs="宋体"/>
                <w:kern w:val="0"/>
                <w:szCs w:val="21"/>
              </w:rPr>
              <w:t xml:space="preserve">WEB </w:t>
            </w:r>
            <w:r>
              <w:rPr>
                <w:rFonts w:hint="eastAsia" w:ascii="宋体" w:eastAsia="宋体" w:cs="宋体"/>
                <w:kern w:val="0"/>
                <w:szCs w:val="21"/>
              </w:rPr>
              <w:t>空间运维管理服务</w:t>
            </w:r>
            <w:r>
              <w:rPr>
                <w:rFonts w:hint="eastAsia" w:ascii="宋体" w:eastAsia="宋体" w:cs="宋体"/>
                <w:kern w:val="0"/>
                <w:szCs w:val="21"/>
                <w:lang w:eastAsia="zh-CN"/>
              </w:rPr>
              <w:t>；</w:t>
            </w:r>
          </w:p>
          <w:p>
            <w:pPr>
              <w:autoSpaceDE w:val="0"/>
              <w:autoSpaceDN w:val="0"/>
              <w:adjustRightInd w:val="0"/>
              <w:rPr>
                <w:rFonts w:ascii="宋体" w:eastAsia="宋体" w:cs="宋体"/>
                <w:kern w:val="0"/>
                <w:szCs w:val="21"/>
              </w:rPr>
            </w:pPr>
            <w:r>
              <w:rPr>
                <w:rFonts w:hint="eastAsia" w:ascii="宋体" w:eastAsia="宋体" w:cs="宋体"/>
                <w:kern w:val="0"/>
                <w:szCs w:val="21"/>
              </w:rPr>
              <w:t>2、全年跟踪维护</w:t>
            </w:r>
            <w:r>
              <w:rPr>
                <w:rFonts w:hint="eastAsia" w:ascii="宋体" w:eastAsia="宋体" w:cs="宋体"/>
                <w:kern w:val="0"/>
                <w:szCs w:val="21"/>
                <w:lang w:eastAsia="zh-CN"/>
              </w:rPr>
              <w:t>服务；</w:t>
            </w:r>
          </w:p>
          <w:p>
            <w:pPr>
              <w:autoSpaceDE w:val="0"/>
              <w:autoSpaceDN w:val="0"/>
              <w:adjustRightInd w:val="0"/>
              <w:rPr>
                <w:rFonts w:hint="eastAsia" w:ascii="宋体" w:eastAsia="宋体" w:cs="宋体"/>
                <w:kern w:val="0"/>
                <w:szCs w:val="21"/>
              </w:rPr>
            </w:pPr>
            <w:r>
              <w:rPr>
                <w:rFonts w:hint="eastAsia" w:ascii="宋体" w:eastAsia="宋体" w:cs="宋体"/>
                <w:kern w:val="0"/>
                <w:szCs w:val="21"/>
                <w:lang w:val="en-US" w:eastAsia="zh-CN"/>
              </w:rPr>
              <w:t>3、</w:t>
            </w:r>
            <w:r>
              <w:rPr>
                <w:rFonts w:hint="eastAsia" w:ascii="宋体" w:eastAsia="宋体" w:cs="宋体"/>
                <w:kern w:val="0"/>
                <w:szCs w:val="21"/>
              </w:rPr>
              <w:t>免费培训网站管理后台操作；</w:t>
            </w:r>
          </w:p>
          <w:p>
            <w:pPr>
              <w:autoSpaceDE w:val="0"/>
              <w:autoSpaceDN w:val="0"/>
              <w:adjustRightInd w:val="0"/>
              <w:rPr>
                <w:rFonts w:hint="eastAsia" w:ascii="宋体" w:eastAsia="宋体" w:cs="宋体"/>
                <w:kern w:val="0"/>
                <w:szCs w:val="21"/>
                <w:lang w:val="en-US" w:eastAsia="zh-CN"/>
              </w:rPr>
            </w:pPr>
            <w:r>
              <w:rPr>
                <w:rFonts w:hint="eastAsia" w:ascii="宋体" w:eastAsia="宋体" w:cs="宋体"/>
                <w:kern w:val="0"/>
                <w:szCs w:val="21"/>
                <w:lang w:val="en-US" w:eastAsia="zh-CN"/>
              </w:rPr>
              <w:t>4、域名/空间续费服务</w:t>
            </w:r>
            <w:bookmarkStart w:id="0" w:name="_GoBack"/>
            <w:bookmarkEnd w:id="0"/>
            <w:r>
              <w:rPr>
                <w:rFonts w:hint="eastAsia" w:ascii="宋体" w:eastAsia="宋体" w:cs="宋体"/>
                <w:kern w:val="0"/>
                <w:szCs w:val="21"/>
                <w:lang w:val="en-US" w:eastAsia="zh-CN"/>
              </w:rPr>
              <w:t>；</w:t>
            </w:r>
          </w:p>
          <w:p>
            <w:pPr>
              <w:autoSpaceDE w:val="0"/>
              <w:autoSpaceDN w:val="0"/>
              <w:adjustRightInd w:val="0"/>
              <w:rPr>
                <w:rFonts w:ascii="宋体" w:eastAsia="宋体" w:cs="宋体"/>
                <w:kern w:val="0"/>
                <w:sz w:val="18"/>
                <w:szCs w:val="18"/>
              </w:rPr>
            </w:pPr>
            <w:r>
              <w:rPr>
                <w:rFonts w:hint="eastAsia" w:ascii="宋体" w:eastAsia="宋体" w:cs="宋体"/>
                <w:kern w:val="0"/>
                <w:sz w:val="18"/>
                <w:szCs w:val="18"/>
                <w:lang w:eastAsia="zh-CN"/>
              </w:rPr>
              <w:t>注：</w:t>
            </w:r>
            <w:r>
              <w:rPr>
                <w:rFonts w:hint="eastAsia" w:ascii="宋体" w:eastAsia="宋体" w:cs="宋体"/>
                <w:kern w:val="0"/>
                <w:sz w:val="18"/>
                <w:szCs w:val="18"/>
              </w:rPr>
              <w:t>后期</w:t>
            </w:r>
            <w:r>
              <w:rPr>
                <w:rFonts w:hint="eastAsia" w:ascii="宋体" w:eastAsia="宋体" w:cs="宋体"/>
                <w:kern w:val="0"/>
                <w:sz w:val="18"/>
                <w:szCs w:val="18"/>
                <w:lang w:eastAsia="zh-CN"/>
              </w:rPr>
              <w:t>信息代发，</w:t>
            </w:r>
            <w:r>
              <w:rPr>
                <w:rFonts w:hint="eastAsia" w:ascii="宋体" w:eastAsia="宋体" w:cs="宋体"/>
                <w:kern w:val="0"/>
                <w:sz w:val="18"/>
                <w:szCs w:val="18"/>
              </w:rPr>
              <w:t>网站框架</w:t>
            </w:r>
            <w:r>
              <w:rPr>
                <w:rFonts w:hint="eastAsia" w:ascii="宋体" w:eastAsia="宋体" w:cs="宋体"/>
                <w:kern w:val="0"/>
                <w:sz w:val="18"/>
                <w:szCs w:val="18"/>
                <w:lang w:val="en-US" w:eastAsia="zh-CN"/>
              </w:rPr>
              <w:t>(</w:t>
            </w:r>
            <w:r>
              <w:rPr>
                <w:rFonts w:hint="eastAsia" w:ascii="宋体" w:eastAsia="宋体" w:cs="宋体"/>
                <w:color w:val="FF0000"/>
                <w:kern w:val="0"/>
                <w:sz w:val="15"/>
                <w:szCs w:val="15"/>
                <w:lang w:val="en-US" w:eastAsia="zh-CN"/>
              </w:rPr>
              <w:t>含因甲方不接受乙方网站内容结构建议导致网站效果不理想引起的网站版面变动</w:t>
            </w:r>
            <w:r>
              <w:rPr>
                <w:rFonts w:hint="eastAsia" w:ascii="宋体" w:eastAsia="宋体" w:cs="宋体"/>
                <w:kern w:val="0"/>
                <w:sz w:val="18"/>
                <w:szCs w:val="18"/>
                <w:lang w:val="en-US" w:eastAsia="zh-CN"/>
              </w:rPr>
              <w:t>)</w:t>
            </w:r>
            <w:r>
              <w:rPr>
                <w:rFonts w:hint="eastAsia" w:ascii="宋体" w:eastAsia="宋体" w:cs="宋体"/>
                <w:kern w:val="0"/>
                <w:sz w:val="18"/>
                <w:szCs w:val="18"/>
              </w:rPr>
              <w:t>、颜色</w:t>
            </w:r>
            <w:r>
              <w:rPr>
                <w:rFonts w:hint="eastAsia" w:ascii="宋体" w:eastAsia="宋体" w:cs="宋体"/>
                <w:kern w:val="0"/>
                <w:sz w:val="18"/>
                <w:szCs w:val="18"/>
                <w:lang w:eastAsia="zh-CN"/>
              </w:rPr>
              <w:t>风格</w:t>
            </w:r>
            <w:r>
              <w:rPr>
                <w:rFonts w:hint="eastAsia" w:ascii="宋体" w:eastAsia="宋体" w:cs="宋体"/>
                <w:kern w:val="0"/>
                <w:sz w:val="18"/>
                <w:szCs w:val="18"/>
              </w:rPr>
              <w:t>变动、功能变更</w:t>
            </w:r>
            <w:r>
              <w:rPr>
                <w:rFonts w:hint="eastAsia" w:ascii="宋体" w:eastAsia="宋体" w:cs="宋体"/>
                <w:kern w:val="0"/>
                <w:sz w:val="18"/>
                <w:szCs w:val="18"/>
                <w:lang w:eastAsia="zh-CN"/>
              </w:rPr>
              <w:t>等</w:t>
            </w:r>
            <w:r>
              <w:rPr>
                <w:rFonts w:hint="eastAsia" w:ascii="宋体" w:eastAsia="宋体" w:cs="宋体"/>
                <w:kern w:val="0"/>
                <w:sz w:val="18"/>
                <w:szCs w:val="18"/>
              </w:rPr>
              <w:t>需另收费。</w:t>
            </w:r>
          </w:p>
          <w:p>
            <w:pPr>
              <w:autoSpaceDE w:val="0"/>
              <w:autoSpaceDN w:val="0"/>
              <w:adjustRightInd w:val="0"/>
              <w:rPr>
                <w:rFonts w:ascii="宋体" w:eastAsia="宋体" w:cs="宋体"/>
                <w:kern w:val="0"/>
                <w:szCs w:val="21"/>
              </w:rPr>
            </w:pPr>
            <w:r>
              <w:rPr>
                <w:rFonts w:hint="eastAsia" w:ascii="宋体" w:eastAsia="宋体" w:cs="宋体"/>
                <w:kern w:val="0"/>
                <w:szCs w:val="21"/>
              </w:rPr>
              <w:t>次年续费：</w:t>
            </w:r>
            <w:r>
              <w:rPr>
                <w:rFonts w:hint="eastAsia" w:ascii="宋体" w:hAnsi="宋体" w:eastAsia="宋体"/>
                <w:szCs w:val="21"/>
                <w:u w:val="single"/>
              </w:rPr>
              <w:t xml:space="preserve">    </w:t>
            </w:r>
            <w:r>
              <w:rPr>
                <w:rFonts w:hint="eastAsia" w:ascii="宋体" w:hAnsi="宋体" w:eastAsia="宋体"/>
                <w:sz w:val="24"/>
                <w:u w:val="single"/>
              </w:rPr>
              <w:t xml:space="preserve"> </w:t>
            </w:r>
            <w:r>
              <w:rPr>
                <w:rFonts w:hint="eastAsia" w:ascii="宋体" w:hAnsi="宋体" w:eastAsia="宋体"/>
                <w:szCs w:val="21"/>
                <w:u w:val="single"/>
              </w:rPr>
              <w:t xml:space="preserve">  </w:t>
            </w:r>
            <w:r>
              <w:rPr>
                <w:rFonts w:hint="eastAsia" w:ascii="宋体" w:hAnsi="宋体" w:eastAsia="宋体"/>
                <w:sz w:val="24"/>
                <w:u w:val="single"/>
              </w:rPr>
              <w:t xml:space="preserve"> </w:t>
            </w:r>
            <w:r>
              <w:rPr>
                <w:rFonts w:hint="eastAsia" w:ascii="宋体" w:hAnsi="宋体" w:eastAsia="宋体"/>
                <w:szCs w:val="21"/>
                <w:u w:val="single"/>
              </w:rPr>
              <w:t xml:space="preserve"> </w:t>
            </w:r>
            <w:r>
              <w:rPr>
                <w:rFonts w:hint="eastAsia" w:ascii="仿宋_GB2312" w:hAnsi="宋体" w:eastAsia="仿宋_GB2312"/>
                <w:sz w:val="24"/>
                <w:u w:val="single"/>
              </w:rPr>
              <w:t xml:space="preserve"> </w:t>
            </w:r>
            <w:r>
              <w:rPr>
                <w:rFonts w:ascii="宋体" w:eastAsia="宋体" w:cs="宋体"/>
                <w:kern w:val="0"/>
                <w:szCs w:val="21"/>
              </w:rPr>
              <w:t xml:space="preserve"> </w:t>
            </w:r>
            <w:r>
              <w:rPr>
                <w:rFonts w:hint="eastAsia" w:ascii="宋体" w:eastAsia="宋体" w:cs="宋体"/>
                <w:kern w:val="0"/>
                <w:szCs w:val="21"/>
              </w:rPr>
              <w:t>元</w:t>
            </w:r>
            <w:r>
              <w:rPr>
                <w:rFonts w:ascii="宋体" w:eastAsia="宋体" w:cs="宋体"/>
                <w:kern w:val="0"/>
                <w:szCs w:val="21"/>
              </w:rPr>
              <w:t>/</w:t>
            </w:r>
            <w:r>
              <w:rPr>
                <w:rFonts w:hint="eastAsia" w:ascii="宋体" w:eastAsia="宋体" w:cs="宋体"/>
                <w:kern w:val="0"/>
                <w:szCs w:val="21"/>
              </w:rPr>
              <w:t>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40" w:hRule="atLeast"/>
          <w:jc w:val="center"/>
        </w:trPr>
        <w:tc>
          <w:tcPr>
            <w:tcW w:w="206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款项支付方式</w:t>
            </w:r>
          </w:p>
        </w:tc>
        <w:tc>
          <w:tcPr>
            <w:tcW w:w="7088" w:type="dxa"/>
            <w:gridSpan w:val="2"/>
            <w:vAlign w:val="center"/>
          </w:tcPr>
          <w:p>
            <w:pPr>
              <w:autoSpaceDE w:val="0"/>
              <w:autoSpaceDN w:val="0"/>
              <w:adjustRightInd w:val="0"/>
              <w:rPr>
                <w:rFonts w:hint="eastAsia" w:ascii="宋体" w:eastAsia="宋体" w:cs="宋体"/>
                <w:kern w:val="0"/>
                <w:szCs w:val="21"/>
              </w:rPr>
            </w:pPr>
            <w:r>
              <w:rPr>
                <w:rFonts w:hint="eastAsia" w:ascii="宋体" w:eastAsia="宋体" w:cs="宋体"/>
                <w:kern w:val="0"/>
                <w:szCs w:val="21"/>
              </w:rPr>
              <w:t>甲方自签订本合同后支付给乙方金额计人民币</w:t>
            </w:r>
            <w:r>
              <w:rPr>
                <w:rFonts w:hint="eastAsia" w:ascii="宋体" w:hAnsi="宋体" w:eastAsia="宋体"/>
                <w:szCs w:val="21"/>
                <w:u w:val="single"/>
              </w:rPr>
              <w:t xml:space="preserve">       </w:t>
            </w:r>
            <w:r>
              <w:rPr>
                <w:rFonts w:hint="eastAsia" w:ascii="宋体" w:eastAsia="宋体" w:cs="宋体"/>
                <w:kern w:val="0"/>
                <w:szCs w:val="21"/>
              </w:rPr>
              <w:t>元整（￥</w:t>
            </w:r>
            <w:r>
              <w:rPr>
                <w:rFonts w:hint="eastAsia" w:ascii="仿宋_GB2312" w:hAnsi="宋体" w:eastAsia="仿宋_GB2312"/>
                <w:sz w:val="24"/>
                <w:u w:val="single"/>
              </w:rPr>
              <w:t xml:space="preserve">    </w:t>
            </w:r>
            <w:r>
              <w:rPr>
                <w:rFonts w:hint="eastAsia" w:ascii="宋体" w:eastAsia="宋体" w:cs="宋体"/>
                <w:kern w:val="0"/>
                <w:szCs w:val="21"/>
                <w:u w:val="single"/>
              </w:rPr>
              <w:t xml:space="preserve"> </w:t>
            </w:r>
            <w:r>
              <w:rPr>
                <w:rFonts w:hint="eastAsia" w:ascii="仿宋_GB2312" w:hAnsi="宋体" w:eastAsia="仿宋_GB2312"/>
                <w:sz w:val="24"/>
                <w:u w:val="single"/>
              </w:rPr>
              <w:t xml:space="preserve">     </w:t>
            </w:r>
            <w:r>
              <w:rPr>
                <w:rFonts w:hint="eastAsia" w:ascii="宋体" w:hAnsi="宋体" w:eastAsia="宋体"/>
                <w:szCs w:val="21"/>
                <w:u w:val="single"/>
              </w:rPr>
              <w:t xml:space="preserve"> </w:t>
            </w:r>
            <w:r>
              <w:rPr>
                <w:rFonts w:hint="eastAsia" w:ascii="仿宋_GB2312" w:hAnsi="宋体" w:eastAsia="仿宋_GB2312"/>
                <w:sz w:val="24"/>
                <w:u w:val="single"/>
              </w:rPr>
              <w:t xml:space="preserve"> </w:t>
            </w:r>
            <w:r>
              <w:rPr>
                <w:rFonts w:hint="eastAsia" w:ascii="宋体" w:eastAsia="宋体" w:cs="宋体"/>
                <w:kern w:val="0"/>
                <w:szCs w:val="21"/>
              </w:rPr>
              <w:t>元）,</w:t>
            </w:r>
          </w:p>
          <w:p>
            <w:pPr>
              <w:autoSpaceDE w:val="0"/>
              <w:autoSpaceDN w:val="0"/>
              <w:adjustRightInd w:val="0"/>
              <w:rPr>
                <w:rFonts w:ascii="宋体" w:eastAsia="宋体" w:cs="宋体"/>
                <w:kern w:val="0"/>
                <w:szCs w:val="21"/>
              </w:rPr>
            </w:pPr>
            <w:r>
              <w:rPr>
                <w:rFonts w:hint="eastAsia" w:ascii="宋体" w:eastAsia="宋体" w:cs="宋体"/>
                <w:kern w:val="0"/>
                <w:szCs w:val="21"/>
              </w:rPr>
              <w:t>网站验收后支付乙方金额计人民币</w:t>
            </w:r>
            <w:r>
              <w:rPr>
                <w:rFonts w:hint="eastAsia" w:ascii="宋体" w:hAnsi="宋体" w:eastAsia="宋体"/>
                <w:szCs w:val="21"/>
                <w:u w:val="single"/>
              </w:rPr>
              <w:t xml:space="preserve">　         </w:t>
            </w:r>
            <w:r>
              <w:rPr>
                <w:rFonts w:hint="eastAsia" w:ascii="宋体" w:eastAsia="宋体" w:cs="宋体"/>
                <w:kern w:val="0"/>
                <w:szCs w:val="21"/>
              </w:rPr>
              <w:t>元整（￥</w:t>
            </w:r>
            <w:r>
              <w:rPr>
                <w:rFonts w:hint="eastAsia" w:ascii="宋体" w:eastAsia="宋体" w:cs="宋体"/>
                <w:kern w:val="0"/>
                <w:szCs w:val="21"/>
                <w:u w:val="single"/>
              </w:rPr>
              <w:t xml:space="preserve"> </w:t>
            </w:r>
            <w:r>
              <w:rPr>
                <w:rFonts w:hint="eastAsia" w:ascii="仿宋_GB2312" w:hAnsi="宋体" w:eastAsia="仿宋_GB2312"/>
                <w:sz w:val="24"/>
                <w:u w:val="single"/>
              </w:rPr>
              <w:t xml:space="preserve">  </w:t>
            </w:r>
            <w:r>
              <w:rPr>
                <w:rFonts w:hint="eastAsia" w:ascii="宋体" w:eastAsia="宋体" w:cs="宋体"/>
                <w:kern w:val="0"/>
                <w:szCs w:val="21"/>
                <w:u w:val="single"/>
              </w:rPr>
              <w:t xml:space="preserve">  </w:t>
            </w:r>
            <w:r>
              <w:rPr>
                <w:rFonts w:hint="eastAsia" w:ascii="仿宋_GB2312" w:hAnsi="宋体" w:eastAsia="仿宋_GB2312"/>
                <w:sz w:val="24"/>
                <w:u w:val="single"/>
              </w:rPr>
              <w:t xml:space="preserve">      </w:t>
            </w:r>
            <w:r>
              <w:rPr>
                <w:rFonts w:hint="eastAsia" w:ascii="宋体" w:hAnsi="宋体" w:eastAsia="宋体"/>
                <w:szCs w:val="21"/>
                <w:u w:val="single"/>
              </w:rPr>
              <w:t xml:space="preserve"> </w:t>
            </w:r>
            <w:r>
              <w:rPr>
                <w:rFonts w:hint="eastAsia" w:ascii="宋体" w:eastAsia="宋体" w:cs="宋体"/>
                <w:kern w:val="0"/>
                <w:szCs w:val="21"/>
              </w:rPr>
              <w:t>元）</w:t>
            </w:r>
          </w:p>
          <w:p>
            <w:pPr>
              <w:autoSpaceDE w:val="0"/>
              <w:autoSpaceDN w:val="0"/>
              <w:adjustRightInd w:val="0"/>
              <w:rPr>
                <w:rFonts w:ascii="宋体" w:eastAsia="宋体" w:cs="宋体"/>
                <w:kern w:val="0"/>
                <w:szCs w:val="21"/>
              </w:rPr>
            </w:pPr>
            <w:r>
              <w:rPr>
                <w:rFonts w:hint="eastAsia" w:ascii="宋体" w:eastAsia="宋体" w:cs="宋体"/>
                <w:kern w:val="0"/>
                <w:szCs w:val="21"/>
              </w:rPr>
              <w:t>公司名：</w:t>
            </w:r>
            <w:r>
              <w:rPr>
                <w:rFonts w:hint="eastAsia" w:ascii="宋体" w:eastAsia="宋体" w:cs="宋体"/>
                <w:kern w:val="0"/>
                <w:szCs w:val="21"/>
                <w:lang w:eastAsia="zh-CN"/>
              </w:rPr>
              <w:t>沧州莱名信息技术有限公司</w:t>
            </w:r>
          </w:p>
          <w:p>
            <w:pPr>
              <w:rPr>
                <w:rFonts w:hint="eastAsia" w:ascii="微软雅黑" w:hAnsi="微软雅黑" w:eastAsia="微软雅黑" w:cs="微软雅黑"/>
                <w:b/>
                <w:bCs/>
                <w:kern w:val="0"/>
                <w:sz w:val="21"/>
                <w:szCs w:val="21"/>
                <w:lang w:val="en-US" w:eastAsia="zh-CN"/>
              </w:rPr>
            </w:pPr>
            <w:r>
              <w:rPr>
                <w:rFonts w:hint="eastAsia"/>
                <w:lang w:val="en-US" w:eastAsia="zh-CN"/>
              </w:rPr>
              <w:t>收款账号：13050169860800000477</w:t>
            </w:r>
            <w:r>
              <w:rPr>
                <w:rFonts w:hint="eastAsia"/>
                <w:sz w:val="18"/>
                <w:szCs w:val="18"/>
                <w:lang w:val="en-US" w:eastAsia="zh-CN"/>
              </w:rPr>
              <w:t>中国建设银行股份有限公司沧州新华路支行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9" w:hRule="atLeast"/>
          <w:jc w:val="center"/>
        </w:trPr>
        <w:tc>
          <w:tcPr>
            <w:tcW w:w="206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项目期限</w:t>
            </w:r>
          </w:p>
        </w:tc>
        <w:tc>
          <w:tcPr>
            <w:tcW w:w="7088" w:type="dxa"/>
            <w:gridSpan w:val="2"/>
            <w:vAlign w:val="center"/>
          </w:tcPr>
          <w:p>
            <w:pPr>
              <w:autoSpaceDE w:val="0"/>
              <w:autoSpaceDN w:val="0"/>
              <w:adjustRightInd w:val="0"/>
              <w:rPr>
                <w:rFonts w:ascii="宋体" w:eastAsia="宋体" w:cs="宋体"/>
                <w:kern w:val="0"/>
                <w:szCs w:val="21"/>
              </w:rPr>
            </w:pPr>
          </w:p>
          <w:p>
            <w:pPr>
              <w:autoSpaceDE w:val="0"/>
              <w:autoSpaceDN w:val="0"/>
              <w:adjustRightInd w:val="0"/>
              <w:rPr>
                <w:rFonts w:ascii="宋体" w:eastAsia="宋体" w:cs="宋体"/>
                <w:kern w:val="0"/>
                <w:szCs w:val="21"/>
              </w:rPr>
            </w:pPr>
            <w:r>
              <w:rPr>
                <w:rFonts w:hint="eastAsia" w:ascii="宋体" w:eastAsia="宋体" w:cs="宋体"/>
                <w:kern w:val="0"/>
                <w:szCs w:val="21"/>
              </w:rPr>
              <w:t>首付款项到账后</w:t>
            </w:r>
            <w:r>
              <w:rPr>
                <w:rFonts w:hint="eastAsia" w:ascii="宋体" w:eastAsia="宋体" w:cs="宋体"/>
                <w:kern w:val="0"/>
                <w:szCs w:val="21"/>
                <w:u w:val="single"/>
              </w:rPr>
              <w:t xml:space="preserve">   5   </w:t>
            </w:r>
            <w:r>
              <w:rPr>
                <w:rFonts w:hint="eastAsia" w:ascii="宋体" w:eastAsia="宋体" w:cs="宋体"/>
                <w:kern w:val="0"/>
                <w:szCs w:val="21"/>
              </w:rPr>
              <w:t xml:space="preserve">个工作日提交网站效果图，效果图最终确认          后 </w:t>
            </w:r>
            <w:r>
              <w:rPr>
                <w:rFonts w:hint="eastAsia" w:ascii="宋体" w:hAnsi="宋体" w:eastAsia="宋体"/>
                <w:szCs w:val="21"/>
                <w:u w:val="single"/>
              </w:rPr>
              <w:t xml:space="preserve">     15    </w:t>
            </w:r>
            <w:r>
              <w:rPr>
                <w:rFonts w:hint="eastAsia" w:ascii="仿宋_GB2312" w:hAnsi="宋体" w:eastAsia="仿宋_GB2312"/>
                <w:sz w:val="24"/>
                <w:u w:val="single"/>
              </w:rPr>
              <w:t xml:space="preserve"> </w:t>
            </w:r>
            <w:r>
              <w:rPr>
                <w:rFonts w:hint="eastAsia" w:ascii="宋体" w:eastAsia="宋体" w:cs="宋体"/>
                <w:kern w:val="0"/>
                <w:szCs w:val="21"/>
              </w:rPr>
              <w:t>工作日内完成制作</w:t>
            </w:r>
          </w:p>
          <w:p>
            <w:pPr>
              <w:autoSpaceDE w:val="0"/>
              <w:autoSpaceDN w:val="0"/>
              <w:adjustRightInd w:val="0"/>
              <w:rPr>
                <w:rFonts w:asci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 w:hRule="atLeast"/>
          <w:jc w:val="center"/>
        </w:trPr>
        <w:tc>
          <w:tcPr>
            <w:tcW w:w="2068" w:type="dxa"/>
            <w:vAlign w:val="center"/>
          </w:tcPr>
          <w:p>
            <w:pPr>
              <w:autoSpaceDE w:val="0"/>
              <w:autoSpaceDN w:val="0"/>
              <w:adjustRightInd w:val="0"/>
              <w:rPr>
                <w:rFonts w:ascii="宋体" w:eastAsia="宋体" w:cs="宋体"/>
                <w:kern w:val="0"/>
                <w:szCs w:val="21"/>
              </w:rPr>
            </w:pPr>
            <w:r>
              <w:rPr>
                <w:rFonts w:hint="eastAsia" w:ascii="宋体" w:eastAsia="宋体" w:cs="宋体"/>
                <w:kern w:val="0"/>
                <w:szCs w:val="21"/>
              </w:rPr>
              <w:t>备注</w:t>
            </w:r>
          </w:p>
        </w:tc>
        <w:tc>
          <w:tcPr>
            <w:tcW w:w="7088" w:type="dxa"/>
            <w:gridSpan w:val="2"/>
            <w:vAlign w:val="center"/>
          </w:tcPr>
          <w:p>
            <w:pPr>
              <w:autoSpaceDE w:val="0"/>
              <w:autoSpaceDN w:val="0"/>
              <w:adjustRightInd w:val="0"/>
              <w:rPr>
                <w:rFonts w:hint="eastAsia" w:ascii="宋体" w:eastAsia="宋体" w:cs="宋体"/>
                <w:kern w:val="0"/>
                <w:szCs w:val="21"/>
                <w:lang w:eastAsia="zh-CN"/>
              </w:rPr>
            </w:pPr>
            <w:r>
              <w:rPr>
                <w:rFonts w:hint="eastAsia" w:ascii="宋体" w:eastAsia="宋体" w:cs="宋体"/>
                <w:kern w:val="0"/>
                <w:szCs w:val="21"/>
                <w:lang w:eastAsia="zh-CN"/>
              </w:rPr>
              <w:t>域名实名认证</w:t>
            </w:r>
            <w:r>
              <w:rPr>
                <w:rFonts w:hint="eastAsia" w:ascii="宋体" w:eastAsia="宋体" w:cs="宋体"/>
                <w:kern w:val="0"/>
                <w:szCs w:val="21"/>
                <w:lang w:val="en-US" w:eastAsia="zh-CN"/>
              </w:rPr>
              <w:t>+备案时间最多为24个工作日,因此需要域名备案的网站正常上线时间将大于等于24个工作日，最多不超过30个工作日(备案信息有误退回重新提交备案的除外)</w:t>
            </w:r>
          </w:p>
          <w:p>
            <w:pPr>
              <w:autoSpaceDE w:val="0"/>
              <w:autoSpaceDN w:val="0"/>
              <w:adjustRightInd w:val="0"/>
              <w:rPr>
                <w:rFonts w:ascii="黑体" w:eastAsia="黑体" w:cs="黑体"/>
                <w:kern w:val="0"/>
                <w:sz w:val="24"/>
                <w:szCs w:val="24"/>
              </w:rPr>
            </w:pPr>
          </w:p>
        </w:tc>
      </w:tr>
    </w:tbl>
    <w:p>
      <w:pPr>
        <w:autoSpaceDE w:val="0"/>
        <w:autoSpaceDN w:val="0"/>
        <w:adjustRightInd w:val="0"/>
        <w:jc w:val="left"/>
        <w:rPr>
          <w:rFonts w:ascii="宋体" w:eastAsia="宋体" w:cs="宋体"/>
          <w:kern w:val="0"/>
          <w:szCs w:val="21"/>
        </w:rPr>
      </w:pPr>
    </w:p>
    <w:p>
      <w:pPr>
        <w:autoSpaceDE w:val="0"/>
        <w:autoSpaceDN w:val="0"/>
        <w:adjustRightInd w:val="0"/>
        <w:jc w:val="left"/>
        <w:rPr>
          <w:rFonts w:hint="eastAsia" w:cs="宋体" w:asciiTheme="minorEastAsia" w:hAnsiTheme="minorEastAsia"/>
          <w:kern w:val="0"/>
          <w:szCs w:val="21"/>
        </w:rPr>
      </w:pPr>
    </w:p>
    <w:p>
      <w:pPr>
        <w:autoSpaceDE w:val="0"/>
        <w:autoSpaceDN w:val="0"/>
        <w:adjustRightInd w:val="0"/>
        <w:jc w:val="left"/>
        <w:rPr>
          <w:rFonts w:cs="宋体" w:asciiTheme="minorEastAsia" w:hAnsiTheme="minorEastAsia"/>
          <w:kern w:val="0"/>
          <w:szCs w:val="21"/>
        </w:rPr>
      </w:pPr>
      <w:r>
        <w:rPr>
          <w:rFonts w:hint="eastAsia" w:cs="宋体" w:asciiTheme="minorEastAsia" w:hAnsiTheme="minorEastAsia"/>
          <w:kern w:val="0"/>
          <w:szCs w:val="21"/>
        </w:rPr>
        <w:t>甲方：</w:t>
      </w:r>
      <w:r>
        <w:rPr>
          <w:rFonts w:hint="eastAsia" w:cs="Times New Roman" w:asciiTheme="minorEastAsia" w:hAnsiTheme="minorEastAsia"/>
          <w:sz w:val="24"/>
          <w:u w:val="single"/>
        </w:rPr>
        <w:t xml:space="preserve">  </w:t>
      </w:r>
      <w:r>
        <w:rPr>
          <w:rFonts w:hint="eastAsia" w:cs="宋体" w:asciiTheme="minorEastAsia" w:hAnsiTheme="minorEastAsia"/>
          <w:kern w:val="0"/>
          <w:szCs w:val="21"/>
          <w:u w:val="single"/>
          <w:lang w:val="en-US" w:eastAsia="zh-CN"/>
        </w:rPr>
        <w:t xml:space="preserve">                        </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 xml:space="preserve">       乙方：</w:t>
      </w:r>
      <w:r>
        <w:rPr>
          <w:rFonts w:hint="eastAsia" w:cs="宋体" w:asciiTheme="minorEastAsia" w:hAnsiTheme="minorEastAsia"/>
          <w:kern w:val="0"/>
          <w:szCs w:val="21"/>
          <w:u w:val="single"/>
          <w:lang w:eastAsia="zh-CN"/>
        </w:rPr>
        <w:t>沧州莱名信息技术有限公司</w:t>
      </w:r>
    </w:p>
    <w:p>
      <w:pPr>
        <w:autoSpaceDE w:val="0"/>
        <w:autoSpaceDN w:val="0"/>
        <w:adjustRightInd w:val="0"/>
        <w:jc w:val="left"/>
        <w:rPr>
          <w:rFonts w:cs="宋体" w:asciiTheme="minorEastAsia" w:hAnsiTheme="minorEastAsia"/>
          <w:kern w:val="0"/>
          <w:szCs w:val="21"/>
        </w:rPr>
      </w:pPr>
    </w:p>
    <w:p>
      <w:pPr>
        <w:autoSpaceDE w:val="0"/>
        <w:autoSpaceDN w:val="0"/>
        <w:adjustRightInd w:val="0"/>
        <w:jc w:val="left"/>
        <w:rPr>
          <w:rFonts w:hint="eastAsia" w:asciiTheme="minorEastAsia" w:hAnsiTheme="minorEastAsia" w:eastAsiaTheme="minorEastAsia"/>
          <w:sz w:val="24"/>
          <w:u w:val="none"/>
          <w:lang w:eastAsia="zh-CN"/>
        </w:rPr>
      </w:pPr>
      <w:r>
        <w:rPr>
          <w:rFonts w:hint="eastAsia" w:cs="宋体" w:asciiTheme="minorEastAsia" w:hAnsiTheme="minorEastAsia"/>
          <w:kern w:val="0"/>
          <w:szCs w:val="21"/>
          <w:lang w:eastAsia="zh-CN"/>
        </w:rPr>
        <w:t>负责人签字</w:t>
      </w:r>
      <w:r>
        <w:rPr>
          <w:rFonts w:hint="eastAsia" w:cs="宋体" w:asciiTheme="minorEastAsia" w:hAnsiTheme="minorEastAsia"/>
          <w:kern w:val="0"/>
          <w:szCs w:val="21"/>
        </w:rPr>
        <w:t>：</w:t>
      </w:r>
      <w:r>
        <w:rPr>
          <w:rFonts w:hint="eastAsia" w:cs="Times New Roman" w:asciiTheme="minorEastAsia" w:hAnsiTheme="minorEastAsia"/>
          <w:sz w:val="24"/>
          <w:u w:val="single"/>
        </w:rPr>
        <w:t xml:space="preserve">   </w:t>
      </w:r>
      <w:r>
        <w:rPr>
          <w:rFonts w:hint="eastAsia" w:asciiTheme="minorEastAsia" w:hAnsiTheme="minorEastAsia"/>
          <w:sz w:val="24"/>
          <w:u w:val="single"/>
        </w:rPr>
        <w:t xml:space="preserve">               </w:t>
      </w:r>
      <w:r>
        <w:rPr>
          <w:rFonts w:hint="eastAsia" w:cs="宋体" w:asciiTheme="minorEastAsia" w:hAnsiTheme="minorEastAsia"/>
          <w:kern w:val="0"/>
          <w:szCs w:val="21"/>
        </w:rPr>
        <w:t xml:space="preserve">       </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lang w:eastAsia="zh-CN"/>
        </w:rPr>
        <w:t>负责人</w:t>
      </w:r>
      <w:r>
        <w:rPr>
          <w:rFonts w:hint="eastAsia" w:cs="宋体" w:asciiTheme="minorEastAsia" w:hAnsiTheme="minorEastAsia"/>
          <w:kern w:val="0"/>
          <w:szCs w:val="21"/>
          <w:lang w:val="en-US" w:eastAsia="zh-CN"/>
        </w:rPr>
        <w:t>签字</w:t>
      </w:r>
      <w:r>
        <w:rPr>
          <w:rFonts w:hint="eastAsia" w:cs="宋体" w:asciiTheme="minorEastAsia" w:hAnsiTheme="minorEastAsia"/>
          <w:kern w:val="0"/>
          <w:szCs w:val="21"/>
        </w:rPr>
        <w:t>：</w:t>
      </w:r>
      <w:r>
        <w:rPr>
          <w:rFonts w:hint="eastAsia" w:cs="Times New Roman" w:asciiTheme="minorEastAsia" w:hAnsiTheme="minorEastAsia"/>
          <w:sz w:val="24"/>
          <w:u w:val="single"/>
        </w:rPr>
        <w:t xml:space="preserve">   </w:t>
      </w:r>
      <w:r>
        <w:rPr>
          <w:rFonts w:hint="eastAsia" w:asciiTheme="minorEastAsia" w:hAnsiTheme="minorEastAsia"/>
          <w:sz w:val="24"/>
          <w:u w:val="single"/>
        </w:rPr>
        <w:t xml:space="preserve">                 </w:t>
      </w:r>
    </w:p>
    <w:p>
      <w:pPr>
        <w:spacing w:line="400" w:lineRule="atLeast"/>
        <w:rPr>
          <w:rFonts w:hint="eastAsia" w:asciiTheme="minorEastAsia" w:hAnsiTheme="minorEastAsia"/>
          <w:sz w:val="24"/>
          <w:u w:val="none"/>
          <w:lang w:val="en-US" w:eastAsia="zh-CN"/>
        </w:rPr>
      </w:pPr>
    </w:p>
    <w:p>
      <w:pPr>
        <w:spacing w:line="400" w:lineRule="atLeast"/>
        <w:rPr>
          <w:rFonts w:hint="eastAsia" w:asciiTheme="minorEastAsia" w:hAnsiTheme="minorEastAsia"/>
          <w:sz w:val="24"/>
          <w:u w:val="none"/>
          <w:lang w:val="en-US" w:eastAsia="zh-CN"/>
        </w:rPr>
      </w:pPr>
    </w:p>
    <w:p>
      <w:pPr>
        <w:spacing w:line="400" w:lineRule="atLeast"/>
        <w:rPr>
          <w:rFonts w:hint="eastAsia" w:asciiTheme="minorEastAsia" w:hAnsiTheme="minorEastAsia" w:eastAsiaTheme="minorEastAsia"/>
          <w:sz w:val="24"/>
          <w:u w:val="none"/>
          <w:lang w:val="en-US" w:eastAsia="zh-CN"/>
        </w:rPr>
      </w:pPr>
      <w:r>
        <w:rPr>
          <w:rFonts w:hint="eastAsia" w:asciiTheme="minorEastAsia" w:hAnsiTheme="minorEastAsia"/>
          <w:sz w:val="24"/>
          <w:u w:val="none"/>
          <w:lang w:val="en-US" w:eastAsia="zh-CN"/>
        </w:rPr>
        <w:t>盖章：                             盖章：</w:t>
      </w:r>
    </w:p>
    <w:p>
      <w:pPr>
        <w:spacing w:line="400" w:lineRule="atLeast"/>
        <w:rPr>
          <w:rFonts w:hint="eastAsia" w:asciiTheme="minorEastAsia" w:hAnsiTheme="minorEastAsia" w:eastAsiaTheme="minorEastAsia"/>
          <w:sz w:val="24"/>
          <w:u w:val="none"/>
          <w:lang w:val="en-US" w:eastAsia="zh-CN"/>
        </w:rPr>
      </w:pPr>
    </w:p>
    <w:p>
      <w:pPr>
        <w:spacing w:line="400" w:lineRule="atLeast"/>
        <w:rPr>
          <w:rFonts w:hint="eastAsia" w:asciiTheme="minorEastAsia" w:hAnsiTheme="minorEastAsia" w:eastAsiaTheme="minorEastAsia"/>
          <w:sz w:val="24"/>
          <w:u w:val="none"/>
          <w:lang w:val="en-US" w:eastAsia="zh-CN"/>
        </w:rPr>
      </w:pPr>
    </w:p>
    <w:p>
      <w:pPr>
        <w:spacing w:line="400" w:lineRule="atLeast"/>
        <w:rPr>
          <w:rFonts w:hint="eastAsia" w:asciiTheme="minorEastAsia" w:hAnsiTheme="minorEastAsia" w:eastAsiaTheme="minorEastAsia"/>
          <w:sz w:val="24"/>
          <w:u w:val="none"/>
          <w:lang w:val="en-US" w:eastAsia="zh-CN"/>
        </w:rPr>
      </w:pPr>
      <w:r>
        <w:rPr>
          <w:rFonts w:hint="eastAsia" w:cs="宋体" w:asciiTheme="minorEastAsia" w:hAnsiTheme="minorEastAsia"/>
          <w:kern w:val="0"/>
          <w:szCs w:val="21"/>
        </w:rPr>
        <w:t>签约时间：</w:t>
      </w:r>
      <w:r>
        <w:rPr>
          <w:rFonts w:hint="eastAsia" w:asciiTheme="minorEastAsia" w:hAnsiTheme="minorEastAsia"/>
          <w:sz w:val="24"/>
          <w:u w:val="single"/>
        </w:rPr>
        <w:t xml:space="preserve">    </w:t>
      </w:r>
      <w:r>
        <w:rPr>
          <w:rFonts w:hint="eastAsia" w:cs="Times New Roman" w:asciiTheme="minorEastAsia" w:hAnsiTheme="minorEastAsia"/>
          <w:sz w:val="24"/>
          <w:u w:val="single"/>
        </w:rPr>
        <w:t xml:space="preserve">  </w:t>
      </w:r>
      <w:r>
        <w:rPr>
          <w:rFonts w:hint="eastAsia" w:cs="宋体" w:asciiTheme="minorEastAsia" w:hAnsiTheme="minorEastAsia"/>
          <w:kern w:val="0"/>
          <w:szCs w:val="21"/>
        </w:rPr>
        <w:t>年</w:t>
      </w:r>
      <w:r>
        <w:rPr>
          <w:rFonts w:hint="eastAsia" w:asciiTheme="minorEastAsia" w:hAnsiTheme="minorEastAsia"/>
          <w:sz w:val="24"/>
          <w:u w:val="single"/>
        </w:rPr>
        <w:t xml:space="preserve">    </w:t>
      </w:r>
      <w:r>
        <w:rPr>
          <w:rFonts w:hint="eastAsia" w:cs="宋体" w:asciiTheme="minorEastAsia" w:hAnsiTheme="minorEastAsia"/>
          <w:kern w:val="0"/>
          <w:szCs w:val="21"/>
        </w:rPr>
        <w:t>月</w:t>
      </w:r>
      <w:r>
        <w:rPr>
          <w:rFonts w:hint="eastAsia" w:asciiTheme="minorEastAsia" w:hAnsiTheme="minorEastAsia"/>
          <w:sz w:val="24"/>
          <w:u w:val="single"/>
        </w:rPr>
        <w:t xml:space="preserve">    </w:t>
      </w:r>
      <w:r>
        <w:rPr>
          <w:rFonts w:hint="eastAsia" w:cs="宋体" w:asciiTheme="minorEastAsia" w:hAnsiTheme="minorEastAsia"/>
          <w:kern w:val="0"/>
          <w:szCs w:val="21"/>
        </w:rPr>
        <w:t xml:space="preserve">日      </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签约时间：</w:t>
      </w:r>
      <w:r>
        <w:rPr>
          <w:rFonts w:hint="eastAsia" w:asciiTheme="minorEastAsia" w:hAnsiTheme="minorEastAsia"/>
          <w:sz w:val="24"/>
          <w:u w:val="single"/>
        </w:rPr>
        <w:t xml:space="preserve">    </w:t>
      </w:r>
      <w:r>
        <w:rPr>
          <w:rFonts w:hint="eastAsia" w:cs="Times New Roman" w:asciiTheme="minorEastAsia" w:hAnsiTheme="minorEastAsia"/>
          <w:sz w:val="24"/>
          <w:u w:val="single"/>
        </w:rPr>
        <w:t xml:space="preserve">  </w:t>
      </w:r>
      <w:r>
        <w:rPr>
          <w:rFonts w:hint="eastAsia" w:cs="宋体" w:asciiTheme="minorEastAsia" w:hAnsiTheme="minorEastAsia"/>
          <w:kern w:val="0"/>
          <w:szCs w:val="21"/>
        </w:rPr>
        <w:t>年</w:t>
      </w:r>
      <w:r>
        <w:rPr>
          <w:rFonts w:hint="eastAsia" w:asciiTheme="minorEastAsia" w:hAnsiTheme="minorEastAsia"/>
          <w:sz w:val="24"/>
          <w:u w:val="single"/>
        </w:rPr>
        <w:t xml:space="preserve">    </w:t>
      </w:r>
      <w:r>
        <w:rPr>
          <w:rFonts w:hint="eastAsia" w:cs="宋体" w:asciiTheme="minorEastAsia" w:hAnsiTheme="minorEastAsia"/>
          <w:kern w:val="0"/>
          <w:szCs w:val="21"/>
        </w:rPr>
        <w:t>月</w:t>
      </w:r>
      <w:r>
        <w:rPr>
          <w:rFonts w:hint="eastAsia" w:asciiTheme="minorEastAsia" w:hAnsiTheme="minorEastAsia"/>
          <w:sz w:val="24"/>
          <w:u w:val="single"/>
        </w:rPr>
        <w:t xml:space="preserve">    </w:t>
      </w:r>
      <w:r>
        <w:rPr>
          <w:rFonts w:hint="eastAsia" w:asciiTheme="minorEastAsia" w:hAnsiTheme="minorEastAsia" w:eastAsiaTheme="minorEastAsia"/>
          <w:sz w:val="24"/>
          <w:u w:val="none"/>
          <w:lang w:eastAsia="zh-CN"/>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hakuyoxingshu7000"/>
    <w:panose1 w:val="00000000000000000000"/>
    <w:charset w:val="86"/>
    <w:family w:val="auto"/>
    <w:pitch w:val="default"/>
    <w:sig w:usb0="00000000" w:usb1="00000000" w:usb2="00000010" w:usb3="00000000" w:csb0="00040000" w:csb1="00000000"/>
  </w:font>
  <w:font w:name="TimesNewRomanPS-BoldMT">
    <w:altName w:val="hakuyoxingshu7000"/>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39795"/>
    </w:sdtPr>
    <w:sdtContent>
      <w:sdt>
        <w:sdtPr>
          <w:id w:val="25239796"/>
        </w:sdtPr>
        <w:sdtContent>
          <w:p>
            <w:pPr>
              <w:pStyle w:val="4"/>
              <w:jc w:val="right"/>
            </w:pPr>
            <w:r>
              <w:rPr>
                <w:rFonts w:hint="eastAsia"/>
                <w:lang w:eastAsia="zh-CN"/>
              </w:rPr>
              <w:t>沧州莱名信息技术有限公司</w:t>
            </w: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黑体" w:eastAsia="黑体"/>
        <w:lang w:eastAsia="zh-CN"/>
      </w:rPr>
    </w:pPr>
    <w:r>
      <w:rPr>
        <w:rFonts w:hint="eastAsia" w:ascii="黑体" w:eastAsia="黑体"/>
        <w:lang w:eastAsia="zh-CN"/>
      </w:rPr>
      <w:t>沧州莱名信息技术有限公司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13A5"/>
    <w:multiLevelType w:val="multilevel"/>
    <w:tmpl w:val="29DF13A5"/>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4CEA"/>
    <w:rsid w:val="00003870"/>
    <w:rsid w:val="00006D5A"/>
    <w:rsid w:val="00011E28"/>
    <w:rsid w:val="00012C56"/>
    <w:rsid w:val="00013EB6"/>
    <w:rsid w:val="0002448D"/>
    <w:rsid w:val="0002596E"/>
    <w:rsid w:val="00026741"/>
    <w:rsid w:val="00033114"/>
    <w:rsid w:val="00033EEF"/>
    <w:rsid w:val="00060DED"/>
    <w:rsid w:val="000700A5"/>
    <w:rsid w:val="00096D91"/>
    <w:rsid w:val="000A2677"/>
    <w:rsid w:val="000D131B"/>
    <w:rsid w:val="000E686A"/>
    <w:rsid w:val="00106635"/>
    <w:rsid w:val="00115E08"/>
    <w:rsid w:val="00123188"/>
    <w:rsid w:val="0014350E"/>
    <w:rsid w:val="00146FE1"/>
    <w:rsid w:val="001503FB"/>
    <w:rsid w:val="0017575A"/>
    <w:rsid w:val="00181BFB"/>
    <w:rsid w:val="00182B9B"/>
    <w:rsid w:val="00193D5A"/>
    <w:rsid w:val="001B1137"/>
    <w:rsid w:val="001F32EC"/>
    <w:rsid w:val="002126E7"/>
    <w:rsid w:val="00274D67"/>
    <w:rsid w:val="0028784A"/>
    <w:rsid w:val="002A1D2F"/>
    <w:rsid w:val="002B3C7C"/>
    <w:rsid w:val="002C1FBC"/>
    <w:rsid w:val="002D2482"/>
    <w:rsid w:val="002E3391"/>
    <w:rsid w:val="002F6D9B"/>
    <w:rsid w:val="002F7B63"/>
    <w:rsid w:val="00344E02"/>
    <w:rsid w:val="00376FA8"/>
    <w:rsid w:val="003931B3"/>
    <w:rsid w:val="0039534C"/>
    <w:rsid w:val="003C1C83"/>
    <w:rsid w:val="003D3010"/>
    <w:rsid w:val="003D7C3F"/>
    <w:rsid w:val="003E4A6F"/>
    <w:rsid w:val="004159E3"/>
    <w:rsid w:val="00447E66"/>
    <w:rsid w:val="00450FAF"/>
    <w:rsid w:val="0047512C"/>
    <w:rsid w:val="00483A72"/>
    <w:rsid w:val="004A7004"/>
    <w:rsid w:val="004B20BA"/>
    <w:rsid w:val="004E34DF"/>
    <w:rsid w:val="004F47CC"/>
    <w:rsid w:val="00503D1C"/>
    <w:rsid w:val="005065CD"/>
    <w:rsid w:val="00507046"/>
    <w:rsid w:val="005335B3"/>
    <w:rsid w:val="00552BCC"/>
    <w:rsid w:val="00563A64"/>
    <w:rsid w:val="00565C0D"/>
    <w:rsid w:val="005B1F8C"/>
    <w:rsid w:val="005C6C52"/>
    <w:rsid w:val="0061096A"/>
    <w:rsid w:val="00620C4A"/>
    <w:rsid w:val="006243BD"/>
    <w:rsid w:val="0063395C"/>
    <w:rsid w:val="0063516E"/>
    <w:rsid w:val="006813B2"/>
    <w:rsid w:val="00686962"/>
    <w:rsid w:val="006A7E1A"/>
    <w:rsid w:val="006E307D"/>
    <w:rsid w:val="00704D0D"/>
    <w:rsid w:val="0073127F"/>
    <w:rsid w:val="00733D5B"/>
    <w:rsid w:val="00754DF6"/>
    <w:rsid w:val="00765DB3"/>
    <w:rsid w:val="00780C12"/>
    <w:rsid w:val="00787518"/>
    <w:rsid w:val="007A28FA"/>
    <w:rsid w:val="007A6F24"/>
    <w:rsid w:val="007B18B4"/>
    <w:rsid w:val="007B4D0D"/>
    <w:rsid w:val="007E2D4D"/>
    <w:rsid w:val="00802C9C"/>
    <w:rsid w:val="00805445"/>
    <w:rsid w:val="008B5FD9"/>
    <w:rsid w:val="008B7462"/>
    <w:rsid w:val="00907B8B"/>
    <w:rsid w:val="0092303A"/>
    <w:rsid w:val="009344BD"/>
    <w:rsid w:val="00934B21"/>
    <w:rsid w:val="009366C9"/>
    <w:rsid w:val="00936A7A"/>
    <w:rsid w:val="009610D6"/>
    <w:rsid w:val="0097788B"/>
    <w:rsid w:val="009859A0"/>
    <w:rsid w:val="009919E7"/>
    <w:rsid w:val="009C0415"/>
    <w:rsid w:val="009D2670"/>
    <w:rsid w:val="009E7B5A"/>
    <w:rsid w:val="00A034C2"/>
    <w:rsid w:val="00A16B3A"/>
    <w:rsid w:val="00A65236"/>
    <w:rsid w:val="00A80D64"/>
    <w:rsid w:val="00AC7E5A"/>
    <w:rsid w:val="00AD4CEA"/>
    <w:rsid w:val="00AE1ADE"/>
    <w:rsid w:val="00AE58A6"/>
    <w:rsid w:val="00AF2DDD"/>
    <w:rsid w:val="00AF3A91"/>
    <w:rsid w:val="00AF42DD"/>
    <w:rsid w:val="00B04E64"/>
    <w:rsid w:val="00B406A5"/>
    <w:rsid w:val="00B42F30"/>
    <w:rsid w:val="00B447A5"/>
    <w:rsid w:val="00B526F1"/>
    <w:rsid w:val="00B66EB9"/>
    <w:rsid w:val="00B7155F"/>
    <w:rsid w:val="00B74CE9"/>
    <w:rsid w:val="00B84D03"/>
    <w:rsid w:val="00B9221D"/>
    <w:rsid w:val="00B95480"/>
    <w:rsid w:val="00BA2A51"/>
    <w:rsid w:val="00BA2ED9"/>
    <w:rsid w:val="00BA4F7E"/>
    <w:rsid w:val="00BB38ED"/>
    <w:rsid w:val="00BD7BBE"/>
    <w:rsid w:val="00BF4AF8"/>
    <w:rsid w:val="00BF7AB1"/>
    <w:rsid w:val="00C06EA8"/>
    <w:rsid w:val="00C226E3"/>
    <w:rsid w:val="00C245D4"/>
    <w:rsid w:val="00C60F48"/>
    <w:rsid w:val="00C80A32"/>
    <w:rsid w:val="00C8424D"/>
    <w:rsid w:val="00CC16D0"/>
    <w:rsid w:val="00CC2B15"/>
    <w:rsid w:val="00CE7068"/>
    <w:rsid w:val="00CF5F92"/>
    <w:rsid w:val="00D06E2B"/>
    <w:rsid w:val="00D17136"/>
    <w:rsid w:val="00D4386B"/>
    <w:rsid w:val="00D52874"/>
    <w:rsid w:val="00D55BCD"/>
    <w:rsid w:val="00D55EA7"/>
    <w:rsid w:val="00D572DA"/>
    <w:rsid w:val="00D85AD5"/>
    <w:rsid w:val="00D86306"/>
    <w:rsid w:val="00D87772"/>
    <w:rsid w:val="00D907EB"/>
    <w:rsid w:val="00D94A19"/>
    <w:rsid w:val="00D974F2"/>
    <w:rsid w:val="00DA17C5"/>
    <w:rsid w:val="00DB13B0"/>
    <w:rsid w:val="00DB41D1"/>
    <w:rsid w:val="00E06AEA"/>
    <w:rsid w:val="00E233E8"/>
    <w:rsid w:val="00E24D02"/>
    <w:rsid w:val="00E44A36"/>
    <w:rsid w:val="00E46CA6"/>
    <w:rsid w:val="00E647D8"/>
    <w:rsid w:val="00E72425"/>
    <w:rsid w:val="00E75D15"/>
    <w:rsid w:val="00EC1E1B"/>
    <w:rsid w:val="00EC7634"/>
    <w:rsid w:val="00ED0E0C"/>
    <w:rsid w:val="00EE2337"/>
    <w:rsid w:val="00F12A55"/>
    <w:rsid w:val="00F34DFC"/>
    <w:rsid w:val="00F40D2C"/>
    <w:rsid w:val="00F52749"/>
    <w:rsid w:val="00F6042A"/>
    <w:rsid w:val="00F623F2"/>
    <w:rsid w:val="00F641FC"/>
    <w:rsid w:val="00F66384"/>
    <w:rsid w:val="00F71B4E"/>
    <w:rsid w:val="00F764D4"/>
    <w:rsid w:val="00F837DE"/>
    <w:rsid w:val="00FD6110"/>
    <w:rsid w:val="01871D59"/>
    <w:rsid w:val="01E047D2"/>
    <w:rsid w:val="03417D87"/>
    <w:rsid w:val="050A2C56"/>
    <w:rsid w:val="072735A8"/>
    <w:rsid w:val="074F5F8D"/>
    <w:rsid w:val="0DBD4555"/>
    <w:rsid w:val="12D9153D"/>
    <w:rsid w:val="12F95EA5"/>
    <w:rsid w:val="13BE4F8F"/>
    <w:rsid w:val="14EA2D85"/>
    <w:rsid w:val="14FC4CBB"/>
    <w:rsid w:val="176E6837"/>
    <w:rsid w:val="17E13382"/>
    <w:rsid w:val="19FC2EF3"/>
    <w:rsid w:val="1CB65625"/>
    <w:rsid w:val="1DBF0384"/>
    <w:rsid w:val="206736FA"/>
    <w:rsid w:val="20BE2E65"/>
    <w:rsid w:val="21BC2067"/>
    <w:rsid w:val="21C6050C"/>
    <w:rsid w:val="21F2518A"/>
    <w:rsid w:val="23A10D1F"/>
    <w:rsid w:val="23E822B4"/>
    <w:rsid w:val="242C545D"/>
    <w:rsid w:val="24383D0C"/>
    <w:rsid w:val="244C4F63"/>
    <w:rsid w:val="256D10FA"/>
    <w:rsid w:val="25B20A7C"/>
    <w:rsid w:val="267F4616"/>
    <w:rsid w:val="276B46AD"/>
    <w:rsid w:val="2A3C7D3C"/>
    <w:rsid w:val="2D4740B2"/>
    <w:rsid w:val="2DC94CEF"/>
    <w:rsid w:val="300E1DBA"/>
    <w:rsid w:val="32261E5E"/>
    <w:rsid w:val="32B446B4"/>
    <w:rsid w:val="346C7C44"/>
    <w:rsid w:val="3662192A"/>
    <w:rsid w:val="36CF278F"/>
    <w:rsid w:val="377E4939"/>
    <w:rsid w:val="37B45C1C"/>
    <w:rsid w:val="37D061FD"/>
    <w:rsid w:val="39597EA6"/>
    <w:rsid w:val="3B442F65"/>
    <w:rsid w:val="3B6745BF"/>
    <w:rsid w:val="3C72464A"/>
    <w:rsid w:val="3CA3684D"/>
    <w:rsid w:val="3CEF6529"/>
    <w:rsid w:val="3CF54522"/>
    <w:rsid w:val="3D664D24"/>
    <w:rsid w:val="3F0D253C"/>
    <w:rsid w:val="3FF03D54"/>
    <w:rsid w:val="42CF3494"/>
    <w:rsid w:val="45BA4F8B"/>
    <w:rsid w:val="47853312"/>
    <w:rsid w:val="4ADC0910"/>
    <w:rsid w:val="4B18693A"/>
    <w:rsid w:val="4C154F2D"/>
    <w:rsid w:val="4E2570B2"/>
    <w:rsid w:val="4ED43B94"/>
    <w:rsid w:val="4F5F6FE1"/>
    <w:rsid w:val="55FF1D39"/>
    <w:rsid w:val="565B2AAA"/>
    <w:rsid w:val="56BE0778"/>
    <w:rsid w:val="579E429B"/>
    <w:rsid w:val="5D5E5479"/>
    <w:rsid w:val="5E6806E3"/>
    <w:rsid w:val="61A6496E"/>
    <w:rsid w:val="63491DB3"/>
    <w:rsid w:val="63E8359D"/>
    <w:rsid w:val="641E42D5"/>
    <w:rsid w:val="65C10BB8"/>
    <w:rsid w:val="6742491E"/>
    <w:rsid w:val="68157392"/>
    <w:rsid w:val="681E3419"/>
    <w:rsid w:val="68331E48"/>
    <w:rsid w:val="68A466DD"/>
    <w:rsid w:val="690B0E3C"/>
    <w:rsid w:val="6AB06D67"/>
    <w:rsid w:val="6B5C2EF5"/>
    <w:rsid w:val="6BDD2C27"/>
    <w:rsid w:val="6C49755C"/>
    <w:rsid w:val="6D1D3960"/>
    <w:rsid w:val="6D3F2B8D"/>
    <w:rsid w:val="6ECA1D8C"/>
    <w:rsid w:val="710E5485"/>
    <w:rsid w:val="72AD5055"/>
    <w:rsid w:val="739E4EAB"/>
    <w:rsid w:val="7489551C"/>
    <w:rsid w:val="74BE39C1"/>
    <w:rsid w:val="74EA7D2E"/>
    <w:rsid w:val="75024028"/>
    <w:rsid w:val="75CB694E"/>
    <w:rsid w:val="7ABA39D4"/>
    <w:rsid w:val="7E3C311F"/>
    <w:rsid w:val="7ECD7C77"/>
    <w:rsid w:val="7F134389"/>
    <w:rsid w:val="7F29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line="360" w:lineRule="auto"/>
      <w:jc w:val="center"/>
    </w:pPr>
    <w:rPr>
      <w:rFonts w:ascii="Times New Roman" w:hAnsi="Times New Roman" w:eastAsia="宋体" w:cs="Times New Roman"/>
      <w:szCs w:val="24"/>
    </w:rPr>
  </w:style>
  <w:style w:type="character" w:styleId="8">
    <w:name w:val="Emphasis"/>
    <w:basedOn w:val="7"/>
    <w:qFormat/>
    <w:uiPriority w:val="20"/>
    <w:rPr>
      <w:i/>
      <w:iCs/>
    </w:rPr>
  </w:style>
  <w:style w:type="character" w:styleId="9">
    <w:name w:val="Hyperlink"/>
    <w:basedOn w:val="7"/>
    <w:unhideWhenUsed/>
    <w:qFormat/>
    <w:uiPriority w:val="99"/>
    <w:rPr>
      <w:color w:val="0000FF"/>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3 Char"/>
    <w:basedOn w:val="7"/>
    <w:link w:val="2"/>
    <w:qFormat/>
    <w:uiPriority w:val="9"/>
    <w:rPr>
      <w:rFonts w:ascii="宋体" w:hAnsi="宋体" w:eastAsia="宋体" w:cs="宋体"/>
      <w:b/>
      <w:bCs/>
      <w:kern w:val="0"/>
      <w:sz w:val="27"/>
      <w:szCs w:val="27"/>
    </w:rPr>
  </w:style>
  <w:style w:type="character" w:customStyle="1" w:styleId="16">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8FA8C-5383-481F-A487-7FDE2C2B7B2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462</Words>
  <Characters>2636</Characters>
  <Lines>21</Lines>
  <Paragraphs>6</Paragraphs>
  <TotalTime>3</TotalTime>
  <ScaleCrop>false</ScaleCrop>
  <LinksUpToDate>false</LinksUpToDate>
  <CharactersWithSpaces>3092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2016-09-24T01:12:00Z</dcterms:created>
  <dc:creator>Sky123.Org</dc:creator>
  <cp:lastModifiedBy>EVERYONE IS NO.1</cp:lastModifiedBy>
  <cp:lastPrinted>2017-05-17T06:47:00Z</cp:lastPrinted>
  <dcterms:modified xsi:type="dcterms:W3CDTF">2018-10-25T02:36:28Z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